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6.xml" ContentType="application/vnd.openxmlformats-officedocument.drawingml.chart+xml"/>
  <Override PartName="/word/theme/themeOverride5.xml" ContentType="application/vnd.openxmlformats-officedocument.themeOverride+xml"/>
  <Override PartName="/word/footer1.xml" ContentType="application/vnd.openxmlformats-officedocument.wordprocessingml.footer+xml"/>
  <Override PartName="/word/charts/chart7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6.xml" ContentType="application/vnd.openxmlformats-officedocument.themeOverride+xml"/>
  <Override PartName="/word/charts/chart8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7.xml" ContentType="application/vnd.openxmlformats-officedocument.themeOverride+xml"/>
  <Override PartName="/word/charts/chart9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8.xml" ContentType="application/vnd.openxmlformats-officedocument.themeOverride+xml"/>
  <Override PartName="/word/charts/chart10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9.xml" ContentType="application/vnd.openxmlformats-officedocument.themeOverride+xml"/>
  <Override PartName="/word/charts/chart11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10.xml" ContentType="application/vnd.openxmlformats-officedocument.themeOverride+xml"/>
  <Override PartName="/word/charts/chart12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theme/themeOverride11.xml" ContentType="application/vnd.openxmlformats-officedocument.themeOverride+xml"/>
  <Override PartName="/word/charts/chart13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theme/themeOverride12.xml" ContentType="application/vnd.openxmlformats-officedocument.themeOverride+xml"/>
  <Override PartName="/word/charts/chart14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theme/themeOverride13.xml" ContentType="application/vnd.openxmlformats-officedocument.themeOverride+xml"/>
  <Override PartName="/word/charts/chart15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theme/themeOverride14.xml" ContentType="application/vnd.openxmlformats-officedocument.themeOverride+xml"/>
  <Override PartName="/word/charts/chart16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theme/themeOverride15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DC617" w14:textId="77777777" w:rsidR="00B26775" w:rsidRPr="003223CC" w:rsidRDefault="00B26775" w:rsidP="000D0814">
      <w:pPr>
        <w:jc w:val="center"/>
        <w:rPr>
          <w:lang w:val="sr-Cyrl-RS"/>
        </w:rPr>
      </w:pPr>
    </w:p>
    <w:p w14:paraId="75552789" w14:textId="77777777" w:rsidR="000D0814" w:rsidRPr="003223CC" w:rsidRDefault="000D0814" w:rsidP="000D0814">
      <w:pPr>
        <w:jc w:val="center"/>
      </w:pPr>
    </w:p>
    <w:p w14:paraId="5EDAA209" w14:textId="77777777" w:rsidR="000D0814" w:rsidRPr="003223CC" w:rsidRDefault="000D0814" w:rsidP="000D0814">
      <w:pPr>
        <w:jc w:val="center"/>
      </w:pPr>
    </w:p>
    <w:p w14:paraId="0487296F" w14:textId="77777777" w:rsidR="000D0814" w:rsidRPr="003223CC" w:rsidRDefault="000D0814" w:rsidP="000D0814">
      <w:pPr>
        <w:jc w:val="center"/>
      </w:pPr>
      <w:r w:rsidRPr="003223CC">
        <w:rPr>
          <w:noProof/>
        </w:rPr>
        <w:drawing>
          <wp:inline distT="0" distB="0" distL="0" distR="0" wp14:anchorId="668D6CEE" wp14:editId="5A98CF82">
            <wp:extent cx="1785896" cy="1690237"/>
            <wp:effectExtent l="19050" t="0" r="4804" b="0"/>
            <wp:docPr id="3" name="Picture 1" descr="Z:\Dino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Dino\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342" cy="1698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04D4BF5" w14:textId="77777777" w:rsidR="000D0814" w:rsidRPr="003223CC" w:rsidRDefault="000D0814" w:rsidP="000D0814">
      <w:pPr>
        <w:rPr>
          <w:b/>
          <w:sz w:val="24"/>
          <w:szCs w:val="24"/>
          <w:lang w:val="sr-Cyrl-RS"/>
        </w:rPr>
      </w:pPr>
    </w:p>
    <w:p w14:paraId="4F91EA72" w14:textId="77777777" w:rsidR="00824705" w:rsidRPr="003223CC" w:rsidRDefault="00824705" w:rsidP="000D0814">
      <w:pPr>
        <w:rPr>
          <w:b/>
          <w:sz w:val="24"/>
          <w:szCs w:val="24"/>
          <w:lang w:val="sr-Cyrl-RS"/>
        </w:rPr>
      </w:pPr>
    </w:p>
    <w:p w14:paraId="4067DE87" w14:textId="31FAEE66" w:rsidR="000D0814" w:rsidRPr="003223CC" w:rsidRDefault="000D0814" w:rsidP="000D0814">
      <w:pPr>
        <w:jc w:val="center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3223C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АНАЛИЗА  ИСПИТИВАЊА ЗАДОВОЉСТВА КОРИСНИКА СЕКУНДАРНЕ ЗДРАВСТВЕНЕ ЗАШТИТЕ У ДРЖАВНИМ ЗДРАВСТВЕНИМ УСТАНОВАМА СА ПОДРУЧЈА ФИЛИЈАЛЕ РФЗ</w:t>
      </w:r>
      <w:r w:rsidRPr="003223CC"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 w:rsidRPr="003223C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НОВИ ПАЗАР</w:t>
      </w:r>
      <w:r w:rsidR="00E32440" w:rsidRPr="003223CC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,</w:t>
      </w:r>
      <w:r w:rsidRPr="003223C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20</w:t>
      </w:r>
      <w:r w:rsidR="00DD601B" w:rsidRPr="003223C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</w:t>
      </w:r>
      <w:r w:rsidR="0053221F" w:rsidRPr="003223CC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5</w:t>
      </w:r>
      <w:r w:rsidRPr="003223C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.ГОД</w:t>
      </w:r>
      <w:r w:rsidR="00DD601B" w:rsidRPr="003223C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</w:t>
      </w:r>
      <w:r w:rsidR="00E32440" w:rsidRPr="003223CC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A</w:t>
      </w:r>
    </w:p>
    <w:p w14:paraId="6BD0C9CA" w14:textId="77777777" w:rsidR="000D0814" w:rsidRPr="003223CC" w:rsidRDefault="000D0814" w:rsidP="000D0814">
      <w:pPr>
        <w:jc w:val="center"/>
        <w:rPr>
          <w:lang w:val="ru-RU"/>
        </w:rPr>
      </w:pPr>
    </w:p>
    <w:p w14:paraId="43DA480A" w14:textId="77777777" w:rsidR="000D0814" w:rsidRPr="003223CC" w:rsidRDefault="000D0814" w:rsidP="000D0814">
      <w:pPr>
        <w:jc w:val="center"/>
        <w:rPr>
          <w:lang w:val="ru-RU"/>
        </w:rPr>
      </w:pPr>
    </w:p>
    <w:p w14:paraId="280A72A3" w14:textId="77777777" w:rsidR="000D0814" w:rsidRPr="003223CC" w:rsidRDefault="000D0814" w:rsidP="000D0814">
      <w:pPr>
        <w:jc w:val="center"/>
        <w:rPr>
          <w:lang w:val="ru-RU"/>
        </w:rPr>
      </w:pPr>
    </w:p>
    <w:p w14:paraId="33DCAA3D" w14:textId="77777777" w:rsidR="000D0814" w:rsidRPr="003223CC" w:rsidRDefault="000D0814" w:rsidP="000D0814">
      <w:pPr>
        <w:jc w:val="center"/>
        <w:rPr>
          <w:lang w:val="ru-RU"/>
        </w:rPr>
      </w:pPr>
    </w:p>
    <w:p w14:paraId="337BA387" w14:textId="77777777" w:rsidR="000D0814" w:rsidRPr="003223CC" w:rsidRDefault="000D0814" w:rsidP="000D0814">
      <w:pPr>
        <w:jc w:val="center"/>
        <w:rPr>
          <w:lang w:val="ru-RU"/>
        </w:rPr>
      </w:pPr>
    </w:p>
    <w:p w14:paraId="293D42D1" w14:textId="77777777" w:rsidR="000D0814" w:rsidRPr="003223CC" w:rsidRDefault="000D0814" w:rsidP="000D0814">
      <w:pPr>
        <w:jc w:val="center"/>
        <w:rPr>
          <w:lang w:val="ru-RU"/>
        </w:rPr>
      </w:pPr>
    </w:p>
    <w:p w14:paraId="2E391E6C" w14:textId="77777777" w:rsidR="000D0814" w:rsidRPr="003223CC" w:rsidRDefault="000D0814" w:rsidP="000D0814">
      <w:pPr>
        <w:jc w:val="center"/>
        <w:rPr>
          <w:lang w:val="ru-RU"/>
        </w:rPr>
      </w:pPr>
    </w:p>
    <w:p w14:paraId="6050EE8C" w14:textId="77777777" w:rsidR="000D0814" w:rsidRPr="003223CC" w:rsidRDefault="000D0814" w:rsidP="000D0814">
      <w:pPr>
        <w:jc w:val="center"/>
        <w:rPr>
          <w:lang w:val="ru-RU"/>
        </w:rPr>
      </w:pPr>
    </w:p>
    <w:p w14:paraId="1BDC5E7B" w14:textId="77777777" w:rsidR="000D0814" w:rsidRPr="003223CC" w:rsidRDefault="000D0814" w:rsidP="000D0814">
      <w:pPr>
        <w:jc w:val="center"/>
        <w:rPr>
          <w:lang w:val="ru-RU"/>
        </w:rPr>
      </w:pPr>
    </w:p>
    <w:p w14:paraId="7021648E" w14:textId="77777777" w:rsidR="000D0814" w:rsidRPr="003223CC" w:rsidRDefault="000D0814" w:rsidP="000D0814">
      <w:pPr>
        <w:jc w:val="center"/>
        <w:rPr>
          <w:lang w:val="ru-RU"/>
        </w:rPr>
      </w:pPr>
    </w:p>
    <w:p w14:paraId="4C1B8D8D" w14:textId="32EC3DD7" w:rsidR="000D0814" w:rsidRPr="003223CC" w:rsidRDefault="000D0814" w:rsidP="00DD601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b/>
          <w:sz w:val="24"/>
          <w:szCs w:val="24"/>
          <w:lang w:val="ru-RU"/>
        </w:rPr>
        <w:t xml:space="preserve">Нови Пазар, </w:t>
      </w:r>
      <w:r w:rsidR="00DD601B" w:rsidRPr="003223CC">
        <w:rPr>
          <w:rFonts w:ascii="Times New Roman" w:hAnsi="Times New Roman" w:cs="Times New Roman"/>
          <w:b/>
          <w:sz w:val="24"/>
          <w:szCs w:val="24"/>
          <w:lang w:val="ru-RU"/>
        </w:rPr>
        <w:t>202</w:t>
      </w:r>
      <w:r w:rsidR="0053221F" w:rsidRPr="003223CC">
        <w:rPr>
          <w:rFonts w:ascii="Times New Roman" w:hAnsi="Times New Roman" w:cs="Times New Roman"/>
          <w:b/>
          <w:sz w:val="24"/>
          <w:szCs w:val="24"/>
          <w:lang w:val="sr-Latn-RS"/>
        </w:rPr>
        <w:t>6</w:t>
      </w:r>
      <w:r w:rsidRPr="003223CC">
        <w:rPr>
          <w:rFonts w:ascii="Times New Roman" w:hAnsi="Times New Roman" w:cs="Times New Roman"/>
          <w:b/>
          <w:sz w:val="24"/>
          <w:szCs w:val="24"/>
          <w:lang w:val="ru-RU"/>
        </w:rPr>
        <w:t>.год.</w:t>
      </w:r>
    </w:p>
    <w:p w14:paraId="58123EB3" w14:textId="77777777" w:rsidR="000D0814" w:rsidRPr="003223CC" w:rsidRDefault="000D0814" w:rsidP="00DD601B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EFC491F" w14:textId="77777777" w:rsidR="006140AA" w:rsidRPr="003223CC" w:rsidRDefault="006140AA" w:rsidP="00DD601B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F8DF9E9" w14:textId="77777777" w:rsidR="006140AA" w:rsidRPr="003223CC" w:rsidRDefault="006140AA" w:rsidP="00DD601B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4B93CB5" w14:textId="77777777" w:rsidR="00AD3EF6" w:rsidRPr="003223CC" w:rsidRDefault="00AD3EF6" w:rsidP="00DD601B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15AB629" w14:textId="77777777" w:rsidR="000D0814" w:rsidRPr="003223CC" w:rsidRDefault="000D0814" w:rsidP="00DD601B">
      <w:pPr>
        <w:tabs>
          <w:tab w:val="left" w:pos="3807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b/>
          <w:sz w:val="24"/>
          <w:szCs w:val="24"/>
          <w:lang w:val="ru-RU"/>
        </w:rPr>
        <w:t>САДРЖАЈ:</w:t>
      </w:r>
    </w:p>
    <w:p w14:paraId="600B0488" w14:textId="77777777" w:rsidR="000D0814" w:rsidRPr="003223CC" w:rsidRDefault="000D0814" w:rsidP="00AD3EF6">
      <w:pPr>
        <w:tabs>
          <w:tab w:val="left" w:pos="3807"/>
        </w:tabs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1B9B3BE" w14:textId="443A4023" w:rsidR="000D0814" w:rsidRPr="003223CC" w:rsidRDefault="000D0814" w:rsidP="00AD3EF6">
      <w:pPr>
        <w:pStyle w:val="ListParagraph"/>
        <w:numPr>
          <w:ilvl w:val="0"/>
          <w:numId w:val="1"/>
        </w:numPr>
        <w:spacing w:after="0" w:line="291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223CC">
        <w:rPr>
          <w:rFonts w:ascii="Times New Roman" w:hAnsi="Times New Roman" w:cs="Times New Roman"/>
          <w:b/>
          <w:noProof/>
          <w:spacing w:val="-4"/>
          <w:w w:val="95"/>
          <w:sz w:val="24"/>
          <w:szCs w:val="24"/>
        </w:rPr>
        <w:t>Увод……….</w:t>
      </w:r>
      <w:r w:rsidRPr="003223CC">
        <w:rPr>
          <w:rFonts w:ascii="Times New Roman" w:hAnsi="Times New Roman" w:cs="Times New Roman"/>
          <w:b/>
          <w:sz w:val="24"/>
          <w:szCs w:val="24"/>
        </w:rPr>
        <w:t>.........................................................................................................................</w:t>
      </w:r>
      <w:r w:rsidR="00E32440" w:rsidRPr="003223CC">
        <w:rPr>
          <w:rFonts w:ascii="Times New Roman" w:hAnsi="Times New Roman" w:cs="Times New Roman"/>
          <w:b/>
          <w:sz w:val="24"/>
          <w:szCs w:val="24"/>
        </w:rPr>
        <w:t>....</w:t>
      </w:r>
      <w:r w:rsidR="00AD3EF6" w:rsidRPr="003223CC">
        <w:rPr>
          <w:rFonts w:ascii="Times New Roman" w:hAnsi="Times New Roman" w:cs="Times New Roman"/>
          <w:b/>
          <w:sz w:val="24"/>
          <w:szCs w:val="24"/>
        </w:rPr>
        <w:t>3</w:t>
      </w:r>
    </w:p>
    <w:p w14:paraId="6C314DCC" w14:textId="20A3F234" w:rsidR="000D0814" w:rsidRPr="003223CC" w:rsidRDefault="00AD3EF6" w:rsidP="00AD3EF6">
      <w:pPr>
        <w:pStyle w:val="ListParagraph"/>
        <w:numPr>
          <w:ilvl w:val="0"/>
          <w:numId w:val="1"/>
        </w:numPr>
        <w:spacing w:after="0" w:line="328" w:lineRule="exact"/>
        <w:jc w:val="both"/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b/>
          <w:noProof/>
          <w:spacing w:val="-4"/>
          <w:w w:val="95"/>
          <w:sz w:val="24"/>
          <w:szCs w:val="24"/>
          <w:lang w:val="ru-RU"/>
        </w:rPr>
        <w:t>Задовољство корисника секундарном здравственом заштитом(болничким</w:t>
      </w:r>
      <w:r w:rsidR="00E32440" w:rsidRPr="003223CC">
        <w:rPr>
          <w:rFonts w:ascii="Times New Roman" w:hAnsi="Times New Roman" w:cs="Times New Roman"/>
          <w:b/>
          <w:noProof/>
          <w:spacing w:val="-4"/>
          <w:w w:val="95"/>
          <w:sz w:val="24"/>
          <w:szCs w:val="24"/>
          <w:lang w:val="sr-Latn-RS"/>
        </w:rPr>
        <w:t xml:space="preserve"> </w:t>
      </w:r>
      <w:r w:rsidRPr="003223CC">
        <w:rPr>
          <w:rFonts w:ascii="Times New Roman" w:hAnsi="Times New Roman" w:cs="Times New Roman"/>
          <w:b/>
          <w:noProof/>
          <w:spacing w:val="-4"/>
          <w:w w:val="95"/>
          <w:sz w:val="24"/>
          <w:szCs w:val="24"/>
          <w:lang w:val="ru-RU"/>
        </w:rPr>
        <w:t>лечењем)</w:t>
      </w:r>
      <w:r w:rsidR="00E32440" w:rsidRPr="003223CC">
        <w:rPr>
          <w:rFonts w:ascii="Times New Roman" w:hAnsi="Times New Roman" w:cs="Times New Roman"/>
          <w:b/>
          <w:noProof/>
          <w:spacing w:val="-4"/>
          <w:w w:val="95"/>
          <w:sz w:val="24"/>
          <w:szCs w:val="24"/>
          <w:lang w:val="sr-Latn-RS"/>
        </w:rPr>
        <w:t xml:space="preserve">                            </w:t>
      </w:r>
      <w:r w:rsidRPr="003223CC">
        <w:rPr>
          <w:rFonts w:ascii="Times New Roman" w:hAnsi="Times New Roman" w:cs="Times New Roman"/>
          <w:b/>
          <w:noProof/>
          <w:spacing w:val="-4"/>
          <w:w w:val="95"/>
          <w:sz w:val="24"/>
          <w:szCs w:val="24"/>
          <w:lang w:val="ru-RU"/>
        </w:rPr>
        <w:t xml:space="preserve"> на територији Новог  Пазара и Тутина </w:t>
      </w:r>
      <w:r w:rsidRPr="003223CC">
        <w:rPr>
          <w:rFonts w:ascii="Times New Roman" w:hAnsi="Times New Roman" w:cs="Times New Roman"/>
          <w:b/>
          <w:noProof/>
          <w:spacing w:val="11"/>
          <w:sz w:val="24"/>
          <w:szCs w:val="24"/>
        </w:rPr>
        <w:t> </w:t>
      </w:r>
      <w:r w:rsidRPr="003223CC"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  <w:lang w:val="ru-RU"/>
        </w:rPr>
        <w:t>у</w:t>
      </w:r>
      <w:r w:rsidRPr="003223CC">
        <w:rPr>
          <w:rFonts w:ascii="Times New Roman" w:hAnsi="Times New Roman" w:cs="Times New Roman"/>
          <w:b/>
          <w:noProof/>
          <w:spacing w:val="13"/>
          <w:sz w:val="24"/>
          <w:szCs w:val="24"/>
        </w:rPr>
        <w:t> </w:t>
      </w:r>
      <w:r w:rsidRPr="003223CC"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  <w:lang w:val="ru-RU"/>
        </w:rPr>
        <w:t>202</w:t>
      </w:r>
      <w:r w:rsidR="00D5628D" w:rsidRPr="003223CC"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  <w:lang w:val="sr-Latn-RS"/>
        </w:rPr>
        <w:t>5</w:t>
      </w:r>
      <w:r w:rsidRPr="003223CC"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  <w:lang w:val="ru-RU"/>
        </w:rPr>
        <w:t>.години........................</w:t>
      </w:r>
      <w:r w:rsidR="000D0814" w:rsidRPr="003223CC">
        <w:rPr>
          <w:rFonts w:ascii="Times New Roman" w:hAnsi="Times New Roman" w:cs="Times New Roman"/>
          <w:b/>
          <w:sz w:val="24"/>
          <w:szCs w:val="24"/>
          <w:lang w:val="ru-RU"/>
        </w:rPr>
        <w:t>............</w:t>
      </w:r>
      <w:r w:rsidR="00DD601B" w:rsidRPr="003223CC">
        <w:rPr>
          <w:rFonts w:ascii="Times New Roman" w:hAnsi="Times New Roman" w:cs="Times New Roman"/>
          <w:b/>
          <w:sz w:val="24"/>
          <w:szCs w:val="24"/>
          <w:lang w:val="ru-RU"/>
        </w:rPr>
        <w:t>......................</w:t>
      </w:r>
      <w:r w:rsidRPr="003223CC">
        <w:rPr>
          <w:rFonts w:ascii="Times New Roman" w:hAnsi="Times New Roman" w:cs="Times New Roman"/>
          <w:b/>
          <w:sz w:val="24"/>
          <w:szCs w:val="24"/>
          <w:lang w:val="ru-RU"/>
        </w:rPr>
        <w:t>4</w:t>
      </w:r>
    </w:p>
    <w:p w14:paraId="3A8279C7" w14:textId="6A457C0F" w:rsidR="000D0814" w:rsidRPr="003223CC" w:rsidRDefault="00824705" w:rsidP="00AD3EF6">
      <w:pPr>
        <w:pStyle w:val="ListParagraph"/>
        <w:numPr>
          <w:ilvl w:val="0"/>
          <w:numId w:val="1"/>
        </w:numPr>
        <w:spacing w:after="0" w:line="328" w:lineRule="exact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35DA164" wp14:editId="2725A55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927704757" name="AutoShape 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2782"/>
                            <a:gd name="T1" fmla="*/ 25715 h 25715"/>
                            <a:gd name="T2" fmla="*/ 0 w 42782"/>
                            <a:gd name="T3" fmla="*/ 25715 h 25715"/>
                            <a:gd name="T4" fmla="*/ 42782 w 42782"/>
                            <a:gd name="T5" fmla="*/ 25715 h 25715"/>
                            <a:gd name="T6" fmla="*/ 42782 w 42782"/>
                            <a:gd name="T7" fmla="*/ 25715 h 25715"/>
                            <a:gd name="T8" fmla="*/ 42782 w 42782"/>
                            <a:gd name="T9" fmla="*/ 0 h 25715"/>
                            <a:gd name="T10" fmla="*/ 42782 w 42782"/>
                            <a:gd name="T11" fmla="*/ 0 h 25715"/>
                            <a:gd name="T12" fmla="*/ 0 w 42782"/>
                            <a:gd name="T13" fmla="*/ 0 h 25715"/>
                            <a:gd name="T14" fmla="*/ 0 w 42782"/>
                            <a:gd name="T15" fmla="*/ 0 h 25715"/>
                            <a:gd name="T16" fmla="*/ 0 w 42782"/>
                            <a:gd name="T17" fmla="*/ 25715 h 257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2782" h="25715">
                              <a:moveTo>
                                <a:pt x="0" y="25715"/>
                              </a:moveTo>
                              <a:lnTo>
                                <a:pt x="0" y="25715"/>
                              </a:lnTo>
                              <a:lnTo>
                                <a:pt x="42782" y="25715"/>
                              </a:lnTo>
                              <a:lnTo>
                                <a:pt x="42782" y="0"/>
                              </a:lnTo>
                              <a:lnTo>
                                <a:pt x="0" y="0"/>
                              </a:lnTo>
                              <a:lnTo>
                                <a:pt x="0" y="2571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CABA13" id="AutoShape 4" o:spid="_x0000_s1026" style="position:absolute;margin-left:0;margin-top:0;width:50pt;height:50pt;z-index:2516536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2782,2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" path="m,25715r,l42782,25715,42782,,,,,25715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 w:rsidRPr="003223CC">
        <w:rPr>
          <w:rFonts w:ascii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A055A23" wp14:editId="7FBE22A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3175"/>
                <wp:wrapNone/>
                <wp:docPr id="1776206422" name="AutoShape 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62 w 172"/>
                            <a:gd name="T1" fmla="*/ 2953 h 3003"/>
                            <a:gd name="T2" fmla="*/ 62 w 172"/>
                            <a:gd name="T3" fmla="*/ 2953 h 3003"/>
                            <a:gd name="T4" fmla="*/ 50 w 172"/>
                            <a:gd name="T5" fmla="*/ 50 h 300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72" h="3003">
                              <a:moveTo>
                                <a:pt x="62" y="2953"/>
                              </a:moveTo>
                              <a:lnTo>
                                <a:pt x="62" y="2953"/>
                              </a:lnTo>
                              <a:lnTo>
                                <a:pt x="50" y="5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65C8C8" id="AutoShape 5" o:spid="_x0000_s1026" style="position:absolute;margin-left:0;margin-top:0;width:50pt;height:50pt;z-index:2516546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2,30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" path="m62,2953r,l50,50e">
                <v:stroke joinstyle="miter"/>
                <v:path o:connecttype="custom" o:connectlocs="228895,624427;228895,624427;184593,10573" o:connectangles="0,0,0"/>
                <o:lock v:ext="edit" selection="t"/>
              </v:shape>
            </w:pict>
          </mc:Fallback>
        </mc:AlternateContent>
      </w:r>
      <w:r w:rsidRPr="003223CC">
        <w:rPr>
          <w:rFonts w:ascii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A5FBE44" wp14:editId="5A464F0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875130494" name="AutoShape 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1937"/>
                            <a:gd name="T1" fmla="*/ 1993 h 2043"/>
                            <a:gd name="T2" fmla="*/ 50 w 1937"/>
                            <a:gd name="T3" fmla="*/ 1993 h 2043"/>
                            <a:gd name="T4" fmla="*/ 1438 w 1937"/>
                            <a:gd name="T5" fmla="*/ 50 h 2043"/>
                            <a:gd name="T6" fmla="*/ 1438 w 1937"/>
                            <a:gd name="T7" fmla="*/ 50 h 2043"/>
                            <a:gd name="T8" fmla="*/ 1887 w 1937"/>
                            <a:gd name="T9" fmla="*/ 50 h 20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37" h="2043">
                              <a:moveTo>
                                <a:pt x="50" y="1993"/>
                              </a:moveTo>
                              <a:lnTo>
                                <a:pt x="50" y="1993"/>
                              </a:lnTo>
                              <a:lnTo>
                                <a:pt x="1438" y="50"/>
                              </a:lnTo>
                              <a:lnTo>
                                <a:pt x="1887" y="5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4DAE76" id="AutoShape 6" o:spid="_x0000_s1026" style="position:absolute;margin-left:0;margin-top:0;width:50pt;height:50pt;z-index:2516556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937,20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" path="m50,1993r,l1438,50r449,e">
                <v:stroke joinstyle="miter"/>
                <v:path o:connecttype="custom" o:connectlocs="16391,619459;16391,619459;471415,15541;471415,15541;618609,15541" o:connectangles="0,0,0,0,0"/>
                <o:lock v:ext="edit" selection="t"/>
              </v:shape>
            </w:pict>
          </mc:Fallback>
        </mc:AlternateContent>
      </w:r>
      <w:r w:rsidRPr="003223CC">
        <w:rPr>
          <w:rFonts w:ascii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6131078" wp14:editId="7A8C916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043594576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100"/>
                            <a:gd name="T1" fmla="*/ 50 h 1143"/>
                            <a:gd name="T2" fmla="*/ 50 w 100"/>
                            <a:gd name="T3" fmla="*/ 50 h 1143"/>
                            <a:gd name="T4" fmla="*/ 50 w 100"/>
                            <a:gd name="T5" fmla="*/ 641 h 1143"/>
                            <a:gd name="T6" fmla="*/ 50 w 100"/>
                            <a:gd name="T7" fmla="*/ 641 h 1143"/>
                            <a:gd name="T8" fmla="*/ 50 w 100"/>
                            <a:gd name="T9" fmla="*/ 1093 h 11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" h="1143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50" y="641"/>
                              </a:lnTo>
                              <a:lnTo>
                                <a:pt x="50" y="109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F0088" id="AutoShape 3" o:spid="_x0000_s1026" style="position:absolute;margin-left:0;margin-top:0;width:50pt;height:50pt;z-index:2516526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0,1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" path="m50,50r,l50,641r,452e">
                <v:stroke joinstyle="miter"/>
                <v:path o:connecttype="custom" o:connectlocs="317500,27778;317500,27778;317500,356111;317500,356111;317500,607222" o:connectangles="0,0,0,0,0"/>
                <o:lock v:ext="edit" selection="t"/>
              </v:shape>
            </w:pict>
          </mc:Fallback>
        </mc:AlternateContent>
      </w:r>
      <w:r w:rsidRPr="003223CC">
        <w:rPr>
          <w:rFonts w:ascii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46B964D" wp14:editId="6C40C49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3175"/>
                <wp:wrapNone/>
                <wp:docPr id="447767442" name="AutoShape 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815 w 1865"/>
                            <a:gd name="T1" fmla="*/ 2857 h 2907"/>
                            <a:gd name="T2" fmla="*/ 1815 w 1865"/>
                            <a:gd name="T3" fmla="*/ 2857 h 2907"/>
                            <a:gd name="T4" fmla="*/ 498 w 1865"/>
                            <a:gd name="T5" fmla="*/ 50 h 2907"/>
                            <a:gd name="T6" fmla="*/ 498 w 1865"/>
                            <a:gd name="T7" fmla="*/ 50 h 2907"/>
                            <a:gd name="T8" fmla="*/ 50 w 1865"/>
                            <a:gd name="T9" fmla="*/ 50 h 290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865" h="2907">
                              <a:moveTo>
                                <a:pt x="1815" y="2857"/>
                              </a:moveTo>
                              <a:lnTo>
                                <a:pt x="1815" y="2857"/>
                              </a:lnTo>
                              <a:lnTo>
                                <a:pt x="498" y="50"/>
                              </a:lnTo>
                              <a:lnTo>
                                <a:pt x="50" y="5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FAE13A" id="AutoShape 7" o:spid="_x0000_s1026" style="position:absolute;margin-left:0;margin-top:0;width:50pt;height:50pt;z-index:2516567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865,29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" path="m1815,2857r,l498,50,50,50e">
                <v:stroke joinstyle="miter"/>
                <v:path o:connecttype="custom" o:connectlocs="617976,624078;617976,624078;169560,10922;169560,10922;17024,10922" o:connectangles="0,0,0,0,0"/>
                <o:lock v:ext="edit" selection="t"/>
              </v:shape>
            </w:pict>
          </mc:Fallback>
        </mc:AlternateContent>
      </w:r>
      <w:r w:rsidRPr="003223CC">
        <w:rPr>
          <w:rFonts w:ascii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E71BF1E" wp14:editId="7288ADC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31489090" name="AutoShape 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30986"/>
                            <a:gd name="T1" fmla="*/ 1955 h 1955"/>
                            <a:gd name="T2" fmla="*/ 0 w 30986"/>
                            <a:gd name="T3" fmla="*/ 1955 h 1955"/>
                            <a:gd name="T4" fmla="*/ 30986 w 30986"/>
                            <a:gd name="T5" fmla="*/ 1955 h 1955"/>
                            <a:gd name="T6" fmla="*/ 30986 w 30986"/>
                            <a:gd name="T7" fmla="*/ 1955 h 1955"/>
                            <a:gd name="T8" fmla="*/ 30986 w 30986"/>
                            <a:gd name="T9" fmla="*/ 0 h 1955"/>
                            <a:gd name="T10" fmla="*/ 30986 w 30986"/>
                            <a:gd name="T11" fmla="*/ 0 h 1955"/>
                            <a:gd name="T12" fmla="*/ 0 w 30986"/>
                            <a:gd name="T13" fmla="*/ 0 h 1955"/>
                            <a:gd name="T14" fmla="*/ 0 w 30986"/>
                            <a:gd name="T15" fmla="*/ 0 h 1955"/>
                            <a:gd name="T16" fmla="*/ 0 w 30986"/>
                            <a:gd name="T17" fmla="*/ 1955 h 19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0986" h="1955">
                              <a:moveTo>
                                <a:pt x="0" y="1955"/>
                              </a:moveTo>
                              <a:lnTo>
                                <a:pt x="0" y="1955"/>
                              </a:lnTo>
                              <a:lnTo>
                                <a:pt x="30986" y="1955"/>
                              </a:lnTo>
                              <a:lnTo>
                                <a:pt x="30986" y="0"/>
                              </a:lnTo>
                              <a:lnTo>
                                <a:pt x="0" y="0"/>
                              </a:lnTo>
                              <a:lnTo>
                                <a:pt x="0" y="195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D35467" id="AutoShape 8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0986,1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" path="m,1955r,l30986,1955,30986,,,,,1955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 w:rsidRPr="003223CC">
        <w:rPr>
          <w:rFonts w:ascii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CBDD61C" wp14:editId="679FB6F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916917559" name="AutoShape 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31086"/>
                            <a:gd name="T1" fmla="*/ 2005 h 2055"/>
                            <a:gd name="T2" fmla="*/ 50 w 31086"/>
                            <a:gd name="T3" fmla="*/ 2005 h 2055"/>
                            <a:gd name="T4" fmla="*/ 31036 w 31086"/>
                            <a:gd name="T5" fmla="*/ 2005 h 2055"/>
                            <a:gd name="T6" fmla="*/ 31036 w 31086"/>
                            <a:gd name="T7" fmla="*/ 2005 h 2055"/>
                            <a:gd name="T8" fmla="*/ 31036 w 31086"/>
                            <a:gd name="T9" fmla="*/ 50 h 2055"/>
                            <a:gd name="T10" fmla="*/ 31036 w 31086"/>
                            <a:gd name="T11" fmla="*/ 50 h 2055"/>
                            <a:gd name="T12" fmla="*/ 50 w 31086"/>
                            <a:gd name="T13" fmla="*/ 50 h 2055"/>
                            <a:gd name="T14" fmla="*/ 50 w 31086"/>
                            <a:gd name="T15" fmla="*/ 50 h 2055"/>
                            <a:gd name="T16" fmla="*/ 50 w 31086"/>
                            <a:gd name="T17" fmla="*/ 2005 h 20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1086" h="2055">
                              <a:moveTo>
                                <a:pt x="50" y="2005"/>
                              </a:moveTo>
                              <a:lnTo>
                                <a:pt x="50" y="2005"/>
                              </a:lnTo>
                              <a:lnTo>
                                <a:pt x="31036" y="2005"/>
                              </a:lnTo>
                              <a:lnTo>
                                <a:pt x="31036" y="50"/>
                              </a:lnTo>
                              <a:lnTo>
                                <a:pt x="50" y="50"/>
                              </a:lnTo>
                              <a:lnTo>
                                <a:pt x="50" y="200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DC3292" id="AutoShape 9" o:spid="_x0000_s1026" style="position:absolute;margin-left:0;margin-top:0;width:50pt;height:50pt;z-index:2516587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086,2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" path="m50,2005r,l31036,2005r,-1955l50,50r,1955e">
                <v:stroke joinstyle="miter"/>
                <v:path o:connecttype="custom" o:connectlocs="1021,619550;1021,619550;633979,619550;633979,619550;633979,15450;633979,15450;1021,15450;1021,15450;1021,619550" o:connectangles="0,0,0,0,0,0,0,0,0"/>
                <o:lock v:ext="edit" selection="t"/>
              </v:shape>
            </w:pict>
          </mc:Fallback>
        </mc:AlternateContent>
      </w:r>
      <w:r w:rsidRPr="003223CC">
        <w:rPr>
          <w:rFonts w:ascii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9CBE5E2" wp14:editId="1A8375B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907433197" name="AutoShape 1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97 w 394"/>
                            <a:gd name="T1" fmla="*/ 0 h 396"/>
                            <a:gd name="T2" fmla="*/ 197 w 394"/>
                            <a:gd name="T3" fmla="*/ 0 h 396"/>
                            <a:gd name="T4" fmla="*/ 197 w 394"/>
                            <a:gd name="T5" fmla="*/ 396 h 3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94" h="396">
                              <a:moveTo>
                                <a:pt x="197" y="0"/>
                              </a:moveTo>
                              <a:lnTo>
                                <a:pt x="197" y="0"/>
                              </a:lnTo>
                              <a:lnTo>
                                <a:pt x="197" y="39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12764F" id="AutoShape 10" o:spid="_x0000_s1026" style="position:absolute;margin-left:0;margin-top:0;width:50pt;height:50pt;z-index:2516597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94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" path="m197,r,l197,396e">
                <v:stroke joinstyle="miter"/>
                <v:path o:connecttype="custom" o:connectlocs="317500,0;317500,0;317500,635000" o:connectangles="0,0,0"/>
                <o:lock v:ext="edit" selection="t"/>
              </v:shape>
            </w:pict>
          </mc:Fallback>
        </mc:AlternateContent>
      </w:r>
      <w:r w:rsidRPr="003223CC">
        <w:rPr>
          <w:rFonts w:ascii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E3EF6BB" wp14:editId="2E8E9BB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557530287" name="AutoShape 1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494"/>
                            <a:gd name="T1" fmla="*/ 446 h 496"/>
                            <a:gd name="T2" fmla="*/ 50 w 494"/>
                            <a:gd name="T3" fmla="*/ 446 h 496"/>
                            <a:gd name="T4" fmla="*/ 444 w 494"/>
                            <a:gd name="T5" fmla="*/ 446 h 496"/>
                            <a:gd name="T6" fmla="*/ 444 w 494"/>
                            <a:gd name="T7" fmla="*/ 446 h 496"/>
                            <a:gd name="T8" fmla="*/ 444 w 494"/>
                            <a:gd name="T9" fmla="*/ 50 h 496"/>
                            <a:gd name="T10" fmla="*/ 444 w 494"/>
                            <a:gd name="T11" fmla="*/ 50 h 496"/>
                            <a:gd name="T12" fmla="*/ 50 w 494"/>
                            <a:gd name="T13" fmla="*/ 50 h 496"/>
                            <a:gd name="T14" fmla="*/ 50 w 494"/>
                            <a:gd name="T15" fmla="*/ 50 h 496"/>
                            <a:gd name="T16" fmla="*/ 50 w 494"/>
                            <a:gd name="T17" fmla="*/ 446 h 4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94" h="496">
                              <a:moveTo>
                                <a:pt x="50" y="446"/>
                              </a:moveTo>
                              <a:lnTo>
                                <a:pt x="50" y="446"/>
                              </a:lnTo>
                              <a:lnTo>
                                <a:pt x="444" y="446"/>
                              </a:lnTo>
                              <a:lnTo>
                                <a:pt x="444" y="50"/>
                              </a:lnTo>
                              <a:lnTo>
                                <a:pt x="50" y="50"/>
                              </a:lnTo>
                              <a:lnTo>
                                <a:pt x="50" y="44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DA62A5" id="AutoShape 11" o:spid="_x0000_s1026" style="position:absolute;margin-left:0;margin-top:0;width:50pt;height:50pt;z-index:2516608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4,4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" path="m50,446r,l444,446r,-396l50,50r,396e">
                <v:stroke joinstyle="miter"/>
                <v:path o:connecttype="custom" o:connectlocs="64271,570988;64271,570988;570729,570988;570729,570988;570729,64012;570729,64012;64271,64012;64271,64012;64271,570988" o:connectangles="0,0,0,0,0,0,0,0,0"/>
                <o:lock v:ext="edit" selection="t"/>
              </v:shape>
            </w:pict>
          </mc:Fallback>
        </mc:AlternateContent>
      </w:r>
      <w:r w:rsidRPr="003223CC">
        <w:rPr>
          <w:rFonts w:ascii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08C1F6D" wp14:editId="0C366E6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1070975696" name="AutoShape 1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97 w 394"/>
                            <a:gd name="T1" fmla="*/ 0 h 396"/>
                            <a:gd name="T2" fmla="*/ 197 w 394"/>
                            <a:gd name="T3" fmla="*/ 0 h 396"/>
                            <a:gd name="T4" fmla="*/ 197 w 394"/>
                            <a:gd name="T5" fmla="*/ 396 h 3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94" h="396">
                              <a:moveTo>
                                <a:pt x="197" y="0"/>
                              </a:moveTo>
                              <a:lnTo>
                                <a:pt x="197" y="0"/>
                              </a:lnTo>
                              <a:lnTo>
                                <a:pt x="197" y="39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121520" id="AutoShape 12" o:spid="_x0000_s1026" style="position:absolute;margin-left:0;margin-top:0;width:50pt;height:50pt;z-index:2516618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94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" path="m197,r,l197,396e">
                <v:stroke joinstyle="miter"/>
                <v:path o:connecttype="custom" o:connectlocs="317500,0;317500,0;317500,635000" o:connectangles="0,0,0"/>
                <o:lock v:ext="edit" selection="t"/>
              </v:shape>
            </w:pict>
          </mc:Fallback>
        </mc:AlternateContent>
      </w:r>
      <w:r w:rsidRPr="003223CC">
        <w:rPr>
          <w:rFonts w:ascii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A9E7AFA" wp14:editId="17C8877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77513405" name="AutoShape 1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494"/>
                            <a:gd name="T1" fmla="*/ 446 h 496"/>
                            <a:gd name="T2" fmla="*/ 50 w 494"/>
                            <a:gd name="T3" fmla="*/ 446 h 496"/>
                            <a:gd name="T4" fmla="*/ 444 w 494"/>
                            <a:gd name="T5" fmla="*/ 446 h 496"/>
                            <a:gd name="T6" fmla="*/ 444 w 494"/>
                            <a:gd name="T7" fmla="*/ 446 h 496"/>
                            <a:gd name="T8" fmla="*/ 444 w 494"/>
                            <a:gd name="T9" fmla="*/ 50 h 496"/>
                            <a:gd name="T10" fmla="*/ 444 w 494"/>
                            <a:gd name="T11" fmla="*/ 50 h 496"/>
                            <a:gd name="T12" fmla="*/ 50 w 494"/>
                            <a:gd name="T13" fmla="*/ 50 h 496"/>
                            <a:gd name="T14" fmla="*/ 50 w 494"/>
                            <a:gd name="T15" fmla="*/ 50 h 496"/>
                            <a:gd name="T16" fmla="*/ 50 w 494"/>
                            <a:gd name="T17" fmla="*/ 446 h 4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94" h="496">
                              <a:moveTo>
                                <a:pt x="50" y="446"/>
                              </a:moveTo>
                              <a:lnTo>
                                <a:pt x="50" y="446"/>
                              </a:lnTo>
                              <a:lnTo>
                                <a:pt x="444" y="446"/>
                              </a:lnTo>
                              <a:lnTo>
                                <a:pt x="444" y="50"/>
                              </a:lnTo>
                              <a:lnTo>
                                <a:pt x="50" y="50"/>
                              </a:lnTo>
                              <a:lnTo>
                                <a:pt x="50" y="44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A5D47E" id="AutoShape 13" o:spid="_x0000_s1026" style="position:absolute;margin-left:0;margin-top:0;width:50pt;height:50pt;z-index:2516628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4,4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" path="m50,446r,l444,446r,-396l50,50r,396e">
                <v:stroke joinstyle="miter"/>
                <v:path o:connecttype="custom" o:connectlocs="64271,570988;64271,570988;570729,570988;570729,570988;570729,64012;570729,64012;64271,64012;64271,64012;64271,570988" o:connectangles="0,0,0,0,0,0,0,0,0"/>
                <o:lock v:ext="edit" selection="t"/>
              </v:shape>
            </w:pict>
          </mc:Fallback>
        </mc:AlternateContent>
      </w:r>
      <w:r w:rsidRPr="003223CC">
        <w:rPr>
          <w:rFonts w:ascii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CE0B59F" wp14:editId="4C90C88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779153666" name="AutoShape 1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394"/>
                            <a:gd name="T1" fmla="*/ 192 h 384"/>
                            <a:gd name="T2" fmla="*/ 0 w 394"/>
                            <a:gd name="T3" fmla="*/ 192 h 384"/>
                            <a:gd name="T4" fmla="*/ 394 w 394"/>
                            <a:gd name="T5" fmla="*/ 192 h 3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94" h="384">
                              <a:moveTo>
                                <a:pt x="0" y="192"/>
                              </a:moveTo>
                              <a:lnTo>
                                <a:pt x="0" y="192"/>
                              </a:lnTo>
                              <a:lnTo>
                                <a:pt x="394" y="19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0E94E1" id="AutoShape 14" o:spid="_x0000_s1026" style="position:absolute;margin-left:0;margin-top:0;width:50pt;height:50pt;z-index:2516638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94,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" path="m,192r,l394,192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 w:rsidRPr="003223CC">
        <w:rPr>
          <w:rFonts w:ascii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3A43E59" wp14:editId="4A9BF20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715508340" name="AutoShape 1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494"/>
                            <a:gd name="T1" fmla="*/ 434 h 484"/>
                            <a:gd name="T2" fmla="*/ 50 w 494"/>
                            <a:gd name="T3" fmla="*/ 434 h 484"/>
                            <a:gd name="T4" fmla="*/ 444 w 494"/>
                            <a:gd name="T5" fmla="*/ 434 h 484"/>
                            <a:gd name="T6" fmla="*/ 444 w 494"/>
                            <a:gd name="T7" fmla="*/ 434 h 484"/>
                            <a:gd name="T8" fmla="*/ 444 w 494"/>
                            <a:gd name="T9" fmla="*/ 50 h 484"/>
                            <a:gd name="T10" fmla="*/ 444 w 494"/>
                            <a:gd name="T11" fmla="*/ 50 h 484"/>
                            <a:gd name="T12" fmla="*/ 50 w 494"/>
                            <a:gd name="T13" fmla="*/ 50 h 484"/>
                            <a:gd name="T14" fmla="*/ 50 w 494"/>
                            <a:gd name="T15" fmla="*/ 50 h 484"/>
                            <a:gd name="T16" fmla="*/ 50 w 494"/>
                            <a:gd name="T17" fmla="*/ 434 h 4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94" h="484">
                              <a:moveTo>
                                <a:pt x="50" y="434"/>
                              </a:moveTo>
                              <a:lnTo>
                                <a:pt x="50" y="434"/>
                              </a:lnTo>
                              <a:lnTo>
                                <a:pt x="444" y="434"/>
                              </a:lnTo>
                              <a:lnTo>
                                <a:pt x="444" y="50"/>
                              </a:lnTo>
                              <a:lnTo>
                                <a:pt x="50" y="50"/>
                              </a:lnTo>
                              <a:lnTo>
                                <a:pt x="50" y="43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EA900" id="AutoShape 15" o:spid="_x0000_s1026" style="position:absolute;margin-left:0;margin-top:0;width:50pt;height:50pt;z-index:2516648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4,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" path="m50,434r,l444,434r,-384l50,50r,384e">
                <v:stroke joinstyle="miter"/>
                <v:path o:connecttype="custom" o:connectlocs="64271,569401;64271,569401;570729,569401;570729,569401;570729,65599;570729,65599;64271,65599;64271,65599;64271,569401" o:connectangles="0,0,0,0,0,0,0,0,0"/>
                <o:lock v:ext="edit" selection="t"/>
              </v:shape>
            </w:pict>
          </mc:Fallback>
        </mc:AlternateContent>
      </w:r>
      <w:r w:rsidRPr="003223CC">
        <w:rPr>
          <w:rFonts w:ascii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EF8AEE7" wp14:editId="20B56F0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015556251" name="AutoShape 1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394"/>
                            <a:gd name="T1" fmla="*/ 192 h 384"/>
                            <a:gd name="T2" fmla="*/ 0 w 394"/>
                            <a:gd name="T3" fmla="*/ 192 h 384"/>
                            <a:gd name="T4" fmla="*/ 394 w 394"/>
                            <a:gd name="T5" fmla="*/ 192 h 3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94" h="384">
                              <a:moveTo>
                                <a:pt x="0" y="192"/>
                              </a:moveTo>
                              <a:lnTo>
                                <a:pt x="0" y="192"/>
                              </a:lnTo>
                              <a:lnTo>
                                <a:pt x="394" y="19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F2FDF4" id="AutoShape 19" o:spid="_x0000_s1026" style="position:absolute;margin-left:0;margin-top:0;width:50pt;height:50pt;z-index:2516515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94,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" path="m,192r,l394,192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 w:rsidRPr="003223CC">
        <w:rPr>
          <w:rFonts w:ascii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55AB433" wp14:editId="3FADFA9A">
                <wp:simplePos x="0" y="0"/>
                <wp:positionH relativeFrom="page">
                  <wp:posOffset>3816350</wp:posOffset>
                </wp:positionH>
                <wp:positionV relativeFrom="page">
                  <wp:posOffset>8893810</wp:posOffset>
                </wp:positionV>
                <wp:extent cx="50165" cy="48895"/>
                <wp:effectExtent l="25400" t="26035" r="0" b="0"/>
                <wp:wrapNone/>
                <wp:docPr id="1728820833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65" cy="48895"/>
                        </a:xfrm>
                        <a:custGeom>
                          <a:avLst/>
                          <a:gdLst>
                            <a:gd name="T0" fmla="*/ 0 w 21600"/>
                            <a:gd name="T1" fmla="*/ 192 h 21600"/>
                            <a:gd name="T2" fmla="*/ 0 w 21600"/>
                            <a:gd name="T3" fmla="*/ 192 h 21600"/>
                            <a:gd name="T4" fmla="*/ 394 w 21600"/>
                            <a:gd name="T5" fmla="*/ 192 h 21600"/>
                            <a:gd name="T6" fmla="*/ 3163 w 21600"/>
                            <a:gd name="T7" fmla="*/ 3163 h 21600"/>
                            <a:gd name="T8" fmla="*/ 18437 w 21600"/>
                            <a:gd name="T9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T6" t="T7" r="T8" b="T9"/>
                          <a:pathLst>
                            <a:path w="21600" h="21600">
                              <a:moveTo>
                                <a:pt x="0" y="192"/>
                              </a:moveTo>
                              <a:lnTo>
                                <a:pt x="0" y="192"/>
                              </a:lnTo>
                              <a:lnTo>
                                <a:pt x="394" y="192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38100">
                          <a:solidFill>
                            <a:srgbClr val="CC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846811" id="AutoShape 18" o:spid="_x0000_s1026" style="position:absolute;margin-left:300.5pt;margin-top:700.3pt;width:3.95pt;height:3.85pt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" path="m,192r,l394,192e" strokecolor="#cff" strokeweight="3pt">
                <v:fill opacity="0"/>
                <v:stroke joinstyle="miter"/>
                <v:path o:connecttype="custom" o:connectlocs="0,435;0,435;915,435" o:connectangles="0,0,0" textboxrect="3163,3163,18437,18437"/>
                <w10:wrap anchorx="page" anchory="page"/>
              </v:shape>
            </w:pict>
          </mc:Fallback>
        </mc:AlternateContent>
      </w:r>
      <w:r w:rsidRPr="003223CC">
        <w:rPr>
          <w:rFonts w:ascii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3BFF21B" wp14:editId="44F9A5F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941863253" name="AutoShape 1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494"/>
                            <a:gd name="T1" fmla="*/ 434 h 484"/>
                            <a:gd name="T2" fmla="*/ 50 w 494"/>
                            <a:gd name="T3" fmla="*/ 434 h 484"/>
                            <a:gd name="T4" fmla="*/ 444 w 494"/>
                            <a:gd name="T5" fmla="*/ 434 h 484"/>
                            <a:gd name="T6" fmla="*/ 444 w 494"/>
                            <a:gd name="T7" fmla="*/ 434 h 484"/>
                            <a:gd name="T8" fmla="*/ 444 w 494"/>
                            <a:gd name="T9" fmla="*/ 50 h 484"/>
                            <a:gd name="T10" fmla="*/ 444 w 494"/>
                            <a:gd name="T11" fmla="*/ 50 h 484"/>
                            <a:gd name="T12" fmla="*/ 50 w 494"/>
                            <a:gd name="T13" fmla="*/ 50 h 484"/>
                            <a:gd name="T14" fmla="*/ 50 w 494"/>
                            <a:gd name="T15" fmla="*/ 50 h 484"/>
                            <a:gd name="T16" fmla="*/ 50 w 494"/>
                            <a:gd name="T17" fmla="*/ 434 h 4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94" h="484">
                              <a:moveTo>
                                <a:pt x="50" y="434"/>
                              </a:moveTo>
                              <a:lnTo>
                                <a:pt x="50" y="434"/>
                              </a:lnTo>
                              <a:lnTo>
                                <a:pt x="444" y="434"/>
                              </a:lnTo>
                              <a:lnTo>
                                <a:pt x="444" y="50"/>
                              </a:lnTo>
                              <a:lnTo>
                                <a:pt x="50" y="50"/>
                              </a:lnTo>
                              <a:lnTo>
                                <a:pt x="50" y="43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2FAE6F" id="AutoShape 16" o:spid="_x0000_s1026" style="position:absolute;margin-left:0;margin-top:0;width:50pt;height:50pt;z-index:2516659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4,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" path="m50,434r,l444,434r,-384l50,50r,384e">
                <v:stroke joinstyle="miter"/>
                <v:path o:connecttype="custom" o:connectlocs="64271,569401;64271,569401;570729,569401;570729,569401;570729,65599;570729,65599;64271,65599;64271,65599;64271,569401" o:connectangles="0,0,0,0,0,0,0,0,0"/>
                <o:lock v:ext="edit" selection="t"/>
              </v:shape>
            </w:pict>
          </mc:Fallback>
        </mc:AlternateContent>
      </w:r>
      <w:r w:rsidRPr="003223CC">
        <w:rPr>
          <w:rFonts w:ascii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5B7A6A9" wp14:editId="527597D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816473217" name="AutoShape 1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42882"/>
                            <a:gd name="T1" fmla="*/ 25765 h 25815"/>
                            <a:gd name="T2" fmla="*/ 50 w 42882"/>
                            <a:gd name="T3" fmla="*/ 25765 h 25815"/>
                            <a:gd name="T4" fmla="*/ 42832 w 42882"/>
                            <a:gd name="T5" fmla="*/ 25765 h 25815"/>
                            <a:gd name="T6" fmla="*/ 42832 w 42882"/>
                            <a:gd name="T7" fmla="*/ 25765 h 25815"/>
                            <a:gd name="T8" fmla="*/ 42832 w 42882"/>
                            <a:gd name="T9" fmla="*/ 50 h 25815"/>
                            <a:gd name="T10" fmla="*/ 42832 w 42882"/>
                            <a:gd name="T11" fmla="*/ 50 h 25815"/>
                            <a:gd name="T12" fmla="*/ 50 w 42882"/>
                            <a:gd name="T13" fmla="*/ 50 h 25815"/>
                            <a:gd name="T14" fmla="*/ 50 w 42882"/>
                            <a:gd name="T15" fmla="*/ 50 h 25815"/>
                            <a:gd name="T16" fmla="*/ 50 w 42882"/>
                            <a:gd name="T17" fmla="*/ 25765 h 258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2882" h="25815">
                              <a:moveTo>
                                <a:pt x="50" y="25765"/>
                              </a:moveTo>
                              <a:lnTo>
                                <a:pt x="50" y="25765"/>
                              </a:lnTo>
                              <a:lnTo>
                                <a:pt x="42832" y="25765"/>
                              </a:lnTo>
                              <a:lnTo>
                                <a:pt x="42832" y="50"/>
                              </a:lnTo>
                              <a:lnTo>
                                <a:pt x="50" y="50"/>
                              </a:lnTo>
                              <a:lnTo>
                                <a:pt x="50" y="2576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8C3633" id="AutoShape 17" o:spid="_x0000_s1026" style="position:absolute;margin-left:0;margin-top:0;width:50pt;height:50pt;z-index:2516669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2882,25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" path="m50,25765r,l42832,25765r,-25715l50,50r,25715e">
                <v:stroke joinstyle="miter"/>
                <v:path o:connecttype="custom" o:connectlocs="740,633770;740,633770;634260,633770;634260,633770;634260,1230;634260,1230;740,1230;740,1230;740,633770" o:connectangles="0,0,0,0,0,0,0,0,0"/>
                <o:lock v:ext="edit" selection="t"/>
              </v:shape>
            </w:pict>
          </mc:Fallback>
        </mc:AlternateContent>
      </w:r>
      <w:r w:rsidR="00AD3EF6" w:rsidRPr="003223CC"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  <w:lang w:val="ru-RU"/>
        </w:rPr>
        <w:t>Задовољство корисника у центрима за дијализу</w:t>
      </w:r>
      <w:r w:rsidR="00DD601B" w:rsidRPr="003223CC"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  <w:lang w:val="ru-RU"/>
        </w:rPr>
        <w:t>.............</w:t>
      </w:r>
      <w:r w:rsidR="000D0814" w:rsidRPr="003223CC"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  <w:lang w:val="ru-RU"/>
        </w:rPr>
        <w:t>......</w:t>
      </w:r>
      <w:r w:rsidR="00AD3EF6" w:rsidRPr="003223CC">
        <w:rPr>
          <w:rFonts w:ascii="Times New Roman" w:hAnsi="Times New Roman" w:cs="Times New Roman"/>
          <w:b/>
          <w:bCs/>
          <w:iCs/>
          <w:sz w:val="24"/>
          <w:szCs w:val="24"/>
          <w:lang w:val="ru-RU"/>
        </w:rPr>
        <w:t>................................................</w:t>
      </w:r>
      <w:r w:rsidRPr="003223CC">
        <w:rPr>
          <w:rFonts w:ascii="Times New Roman" w:hAnsi="Times New Roman" w:cs="Times New Roman"/>
          <w:b/>
          <w:bCs/>
          <w:iCs/>
          <w:sz w:val="24"/>
          <w:szCs w:val="24"/>
          <w:lang w:val="ru-RU"/>
        </w:rPr>
        <w:t>8</w:t>
      </w:r>
    </w:p>
    <w:p w14:paraId="3A86AC12" w14:textId="6BE7D9FA" w:rsidR="000D0814" w:rsidRPr="003223CC" w:rsidRDefault="000D0814" w:rsidP="00AD3EF6">
      <w:pPr>
        <w:pStyle w:val="ListParagraph"/>
        <w:numPr>
          <w:ilvl w:val="0"/>
          <w:numId w:val="1"/>
        </w:numPr>
        <w:spacing w:after="0" w:line="328" w:lineRule="exact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b/>
          <w:noProof/>
          <w:sz w:val="24"/>
          <w:szCs w:val="24"/>
          <w:lang w:val="ru-RU" w:eastAsia="zh-CN"/>
        </w:rPr>
        <w:t xml:space="preserve">Задовљство корисника у </w:t>
      </w:r>
      <w:r w:rsidR="00B506CE" w:rsidRPr="003223CC">
        <w:rPr>
          <w:rFonts w:ascii="Times New Roman" w:hAnsi="Times New Roman" w:cs="Times New Roman"/>
          <w:b/>
          <w:noProof/>
          <w:sz w:val="24"/>
          <w:szCs w:val="24"/>
          <w:lang w:val="ru-RU" w:eastAsia="zh-CN"/>
        </w:rPr>
        <w:t>с</w:t>
      </w:r>
      <w:r w:rsidRPr="003223CC">
        <w:rPr>
          <w:rFonts w:ascii="Times New Roman" w:hAnsi="Times New Roman" w:cs="Times New Roman"/>
          <w:b/>
          <w:noProof/>
          <w:sz w:val="24"/>
          <w:szCs w:val="24"/>
          <w:lang w:val="ru-RU" w:eastAsia="zh-CN"/>
        </w:rPr>
        <w:t>пецијал</w:t>
      </w:r>
      <w:r w:rsidR="00AD3EF6" w:rsidRPr="003223CC">
        <w:rPr>
          <w:rFonts w:ascii="Times New Roman" w:hAnsi="Times New Roman" w:cs="Times New Roman"/>
          <w:b/>
          <w:noProof/>
          <w:sz w:val="24"/>
          <w:szCs w:val="24"/>
          <w:lang w:val="ru-RU" w:eastAsia="zh-CN"/>
        </w:rPr>
        <w:t>истичким амбулантама.......................................</w:t>
      </w:r>
      <w:r w:rsidRPr="003223CC">
        <w:rPr>
          <w:rFonts w:ascii="Times New Roman" w:hAnsi="Times New Roman" w:cs="Times New Roman"/>
          <w:b/>
          <w:noProof/>
          <w:sz w:val="24"/>
          <w:szCs w:val="24"/>
          <w:lang w:val="ru-RU" w:eastAsia="zh-CN"/>
        </w:rPr>
        <w:t>1</w:t>
      </w:r>
      <w:r w:rsidR="00824705" w:rsidRPr="003223CC">
        <w:rPr>
          <w:rFonts w:ascii="Times New Roman" w:hAnsi="Times New Roman" w:cs="Times New Roman"/>
          <w:b/>
          <w:noProof/>
          <w:sz w:val="24"/>
          <w:szCs w:val="24"/>
          <w:lang w:val="ru-RU" w:eastAsia="zh-CN"/>
        </w:rPr>
        <w:t>3</w:t>
      </w:r>
    </w:p>
    <w:p w14:paraId="5B841424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75058E9A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713CAEDE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400D5D7B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5BC801A3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22F3AEC5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79848C43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6D05D83A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14452CDF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3CD72DF8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260B5D76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1D0D2D98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1D9ADCC3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5913F5B0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6DC53A66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425E569D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382D8CBE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467D2858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4A819135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67AC84E7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60738C46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4BD94B05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6A1FE6BD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64E3DE63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14D7743A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28929D01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1B9DF13A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153C0AF3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3B7CCDB1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3DEBC8BB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19808813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72F10815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23CFFCE6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7D25D35A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2F2A0EB2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7B8284D3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592E7B67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6740F5DB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4224D1C9" w14:textId="77777777" w:rsidR="006140AA" w:rsidRPr="003223CC" w:rsidRDefault="006140AA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1990F632" w14:textId="77777777" w:rsidR="006140AA" w:rsidRPr="003223CC" w:rsidRDefault="006140AA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69419E66" w14:textId="77777777" w:rsidR="006140AA" w:rsidRPr="003223CC" w:rsidRDefault="006140AA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15669EC7" w14:textId="77777777" w:rsidR="006140AA" w:rsidRPr="003223CC" w:rsidRDefault="006140AA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1CE5E51A" w14:textId="77777777" w:rsidR="006140AA" w:rsidRPr="003223CC" w:rsidRDefault="006140AA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3A92E1C0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2FEB4B48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70B3DC66" w14:textId="77777777" w:rsidR="000D0814" w:rsidRPr="003223CC" w:rsidRDefault="000D0814" w:rsidP="000D0814">
      <w:pPr>
        <w:spacing w:after="0" w:line="240" w:lineRule="exact"/>
        <w:ind w:left="196" w:firstLine="1388"/>
        <w:rPr>
          <w:rFonts w:cstheme="minorHAnsi"/>
          <w:lang w:val="ru-RU"/>
        </w:rPr>
      </w:pPr>
    </w:p>
    <w:p w14:paraId="3F1B2DB1" w14:textId="77777777" w:rsidR="000D0814" w:rsidRPr="003223CC" w:rsidRDefault="000D0814" w:rsidP="00DD601B">
      <w:pPr>
        <w:spacing w:after="0" w:line="240" w:lineRule="exact"/>
        <w:ind w:left="196" w:firstLine="138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0B4A3DD" w14:textId="77777777" w:rsidR="000D0814" w:rsidRPr="003223CC" w:rsidRDefault="000D0814" w:rsidP="00DD601B">
      <w:pPr>
        <w:spacing w:after="0" w:line="240" w:lineRule="exact"/>
        <w:ind w:left="196" w:firstLine="138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CFF107A" w14:textId="77777777" w:rsidR="000D0814" w:rsidRPr="003223CC" w:rsidRDefault="000D0814" w:rsidP="00DD601B">
      <w:pPr>
        <w:spacing w:after="0" w:line="240" w:lineRule="exact"/>
        <w:ind w:left="196" w:firstLine="138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0280531" w14:textId="77777777" w:rsidR="003B69B0" w:rsidRPr="003223CC" w:rsidRDefault="003B69B0" w:rsidP="00DD601B">
      <w:pPr>
        <w:spacing w:after="0" w:line="240" w:lineRule="exact"/>
        <w:ind w:left="196" w:firstLine="138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A5BFFCA" w14:textId="77777777" w:rsidR="006140AA" w:rsidRPr="003223CC" w:rsidRDefault="006140AA" w:rsidP="00DD601B">
      <w:pPr>
        <w:spacing w:after="0" w:line="291" w:lineRule="exact"/>
        <w:ind w:left="196"/>
        <w:jc w:val="both"/>
        <w:rPr>
          <w:rFonts w:ascii="Times New Roman" w:hAnsi="Times New Roman" w:cs="Times New Roman"/>
          <w:b/>
          <w:i/>
          <w:noProof/>
          <w:spacing w:val="-4"/>
          <w:w w:val="95"/>
          <w:sz w:val="24"/>
          <w:szCs w:val="24"/>
          <w:lang w:val="ru-RU"/>
        </w:rPr>
      </w:pPr>
    </w:p>
    <w:p w14:paraId="3670E42A" w14:textId="77777777" w:rsidR="000D0814" w:rsidRPr="003223CC" w:rsidRDefault="000D0814" w:rsidP="00DD601B">
      <w:pPr>
        <w:spacing w:after="0" w:line="291" w:lineRule="exact"/>
        <w:ind w:left="19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b/>
          <w:i/>
          <w:noProof/>
          <w:spacing w:val="-4"/>
          <w:w w:val="95"/>
          <w:sz w:val="24"/>
          <w:szCs w:val="24"/>
          <w:lang w:val="ru-RU"/>
        </w:rPr>
        <w:t>Увод</w:t>
      </w:r>
    </w:p>
    <w:p w14:paraId="23EDFBCC" w14:textId="77777777" w:rsidR="000D0814" w:rsidRPr="003223CC" w:rsidRDefault="000D0814" w:rsidP="00DD601B">
      <w:pPr>
        <w:spacing w:after="0" w:line="240" w:lineRule="exact"/>
        <w:ind w:left="19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BE18118" w14:textId="77777777" w:rsidR="000D0814" w:rsidRPr="003223CC" w:rsidRDefault="000D0814" w:rsidP="00DD601B">
      <w:pPr>
        <w:spacing w:after="0" w:line="264" w:lineRule="exact"/>
        <w:ind w:left="196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Лично</w:t>
      </w:r>
      <w:r w:rsidRPr="003223CC">
        <w:rPr>
          <w:rFonts w:ascii="Times New Roman" w:hAnsi="Times New Roman" w:cs="Times New Roman"/>
          <w:noProof/>
          <w:w w:val="280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задовољство</w:t>
      </w:r>
      <w:r w:rsidRPr="003223CC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пацијената</w:t>
      </w:r>
      <w:r w:rsidRPr="003223CC">
        <w:rPr>
          <w:rFonts w:ascii="Times New Roman" w:hAnsi="Times New Roman" w:cs="Times New Roman"/>
          <w:noProof/>
          <w:spacing w:val="16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2"/>
          <w:sz w:val="24"/>
          <w:szCs w:val="24"/>
          <w:lang w:val="ru-RU"/>
        </w:rPr>
        <w:t>је</w:t>
      </w:r>
      <w:r w:rsidRPr="003223CC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једна</w:t>
      </w:r>
      <w:r w:rsidRPr="003223CC">
        <w:rPr>
          <w:rFonts w:ascii="Times New Roman" w:hAnsi="Times New Roman" w:cs="Times New Roman"/>
          <w:noProof/>
          <w:spacing w:val="16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од</w:t>
      </w:r>
      <w:r w:rsidRPr="003223CC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признатих</w:t>
      </w:r>
      <w:r w:rsidRPr="003223CC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мера</w:t>
      </w:r>
      <w:r w:rsidRPr="003223CC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(инструмената)</w:t>
      </w:r>
      <w:r w:rsidRPr="003223CC">
        <w:rPr>
          <w:rFonts w:ascii="Times New Roman" w:hAnsi="Times New Roman" w:cs="Times New Roman"/>
          <w:noProof/>
          <w:spacing w:val="20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за</w:t>
      </w:r>
      <w:r w:rsidRPr="003223CC">
        <w:rPr>
          <w:rFonts w:ascii="Times New Roman" w:hAnsi="Times New Roman" w:cs="Times New Roman"/>
          <w:noProof/>
          <w:spacing w:val="16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мерење</w:t>
      </w:r>
    </w:p>
    <w:p w14:paraId="15227A92" w14:textId="77777777" w:rsidR="000D0814" w:rsidRPr="003223CC" w:rsidRDefault="000D0814" w:rsidP="00DD601B">
      <w:pPr>
        <w:spacing w:after="0" w:line="254" w:lineRule="exact"/>
        <w:ind w:left="19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квалитета</w:t>
      </w:r>
      <w:r w:rsidRPr="003223CC">
        <w:rPr>
          <w:rFonts w:ascii="Times New Roman" w:hAnsi="Times New Roman" w:cs="Times New Roman"/>
          <w:noProof/>
          <w:w w:val="383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здравствене</w:t>
      </w:r>
      <w:r w:rsidRPr="003223CC">
        <w:rPr>
          <w:rFonts w:ascii="Times New Roman" w:hAnsi="Times New Roman" w:cs="Times New Roman"/>
          <w:noProof/>
          <w:w w:val="384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заштите.</w:t>
      </w:r>
      <w:r w:rsidRPr="003223CC">
        <w:rPr>
          <w:rFonts w:ascii="Times New Roman" w:hAnsi="Times New Roman" w:cs="Times New Roman"/>
          <w:noProof/>
          <w:w w:val="386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Уграђивање</w:t>
      </w:r>
      <w:r w:rsidRPr="003223CC">
        <w:rPr>
          <w:rFonts w:ascii="Times New Roman" w:hAnsi="Times New Roman" w:cs="Times New Roman"/>
          <w:noProof/>
          <w:w w:val="385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гледишта</w:t>
      </w:r>
      <w:r w:rsidRPr="003223CC">
        <w:rPr>
          <w:rFonts w:ascii="Times New Roman" w:hAnsi="Times New Roman" w:cs="Times New Roman"/>
          <w:noProof/>
          <w:w w:val="385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пацијента</w:t>
      </w:r>
      <w:r w:rsidRPr="003223CC">
        <w:rPr>
          <w:rFonts w:ascii="Times New Roman" w:hAnsi="Times New Roman" w:cs="Times New Roman"/>
          <w:noProof/>
          <w:w w:val="385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заједно</w:t>
      </w:r>
      <w:r w:rsidRPr="003223CC">
        <w:rPr>
          <w:rFonts w:ascii="Times New Roman" w:hAnsi="Times New Roman" w:cs="Times New Roman"/>
          <w:noProof/>
          <w:w w:val="384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са</w:t>
      </w:r>
      <w:r w:rsidRPr="003223CC">
        <w:rPr>
          <w:rFonts w:ascii="Times New Roman" w:hAnsi="Times New Roman" w:cs="Times New Roman"/>
          <w:noProof/>
          <w:w w:val="384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другим</w:t>
      </w:r>
    </w:p>
    <w:p w14:paraId="66C4E876" w14:textId="77777777" w:rsidR="000D0814" w:rsidRPr="003223CC" w:rsidRDefault="000D0814" w:rsidP="00DD601B">
      <w:pPr>
        <w:spacing w:after="0" w:line="252" w:lineRule="exact"/>
        <w:ind w:left="19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елементима</w:t>
      </w:r>
      <w:r w:rsidRPr="003223CC">
        <w:rPr>
          <w:rFonts w:ascii="Times New Roman" w:hAnsi="Times New Roman" w:cs="Times New Roman"/>
          <w:noProof/>
          <w:spacing w:val="21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квалитета</w:t>
      </w:r>
      <w:r w:rsidRPr="003223CC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здравствене</w:t>
      </w:r>
      <w:r w:rsidRPr="003223CC">
        <w:rPr>
          <w:rFonts w:ascii="Times New Roman" w:hAnsi="Times New Roman" w:cs="Times New Roman"/>
          <w:noProof/>
          <w:spacing w:val="22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заштите</w:t>
      </w:r>
      <w:r w:rsidRPr="003223CC">
        <w:rPr>
          <w:rFonts w:ascii="Times New Roman" w:hAnsi="Times New Roman" w:cs="Times New Roman"/>
          <w:noProof/>
          <w:spacing w:val="21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осигурава</w:t>
      </w:r>
      <w:r w:rsidRPr="003223CC">
        <w:rPr>
          <w:rFonts w:ascii="Times New Roman" w:hAnsi="Times New Roman" w:cs="Times New Roman"/>
          <w:noProof/>
          <w:spacing w:val="22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систематско</w:t>
      </w:r>
      <w:r w:rsidRPr="003223CC">
        <w:rPr>
          <w:rFonts w:ascii="Times New Roman" w:hAnsi="Times New Roman" w:cs="Times New Roman"/>
          <w:noProof/>
          <w:spacing w:val="21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и</w:t>
      </w:r>
      <w:r w:rsidRPr="003223CC">
        <w:rPr>
          <w:rFonts w:ascii="Times New Roman" w:hAnsi="Times New Roman" w:cs="Times New Roman"/>
          <w:noProof/>
          <w:spacing w:val="21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континуирано</w:t>
      </w:r>
      <w:r w:rsidRPr="003223CC">
        <w:rPr>
          <w:rFonts w:ascii="Times New Roman" w:hAnsi="Times New Roman" w:cs="Times New Roman"/>
          <w:noProof/>
          <w:spacing w:val="22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праћење</w:t>
      </w:r>
    </w:p>
    <w:p w14:paraId="2B16E444" w14:textId="77777777" w:rsidR="000D0814" w:rsidRPr="003223CC" w:rsidRDefault="000D0814" w:rsidP="00DD601B">
      <w:pPr>
        <w:tabs>
          <w:tab w:val="left" w:pos="1442"/>
          <w:tab w:val="left" w:pos="2312"/>
          <w:tab w:val="left" w:pos="3808"/>
          <w:tab w:val="left" w:pos="4868"/>
          <w:tab w:val="left" w:pos="5199"/>
          <w:tab w:val="left" w:pos="6038"/>
          <w:tab w:val="left" w:pos="6422"/>
          <w:tab w:val="left" w:pos="7623"/>
          <w:tab w:val="left" w:pos="8758"/>
        </w:tabs>
        <w:spacing w:after="0" w:line="254" w:lineRule="exact"/>
        <w:ind w:left="19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квалитета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 xml:space="preserve"> услуга здравствене заштите и важан је елемент садржаја евалуације.</w:t>
      </w:r>
    </w:p>
    <w:p w14:paraId="283FBFAC" w14:textId="77777777" w:rsidR="000D0814" w:rsidRPr="003223CC" w:rsidRDefault="000D0814" w:rsidP="00DD601B">
      <w:pPr>
        <w:tabs>
          <w:tab w:val="left" w:pos="9195"/>
        </w:tabs>
        <w:spacing w:after="0" w:line="252" w:lineRule="exact"/>
        <w:ind w:left="19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Имплементација</w:t>
      </w:r>
      <w:r w:rsidRPr="003223CC">
        <w:rPr>
          <w:rFonts w:ascii="Times New Roman" w:hAnsi="Times New Roman" w:cs="Times New Roman"/>
          <w:noProof/>
          <w:w w:val="276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предложених</w:t>
      </w:r>
      <w:r w:rsidRPr="003223CC">
        <w:rPr>
          <w:rFonts w:ascii="Times New Roman" w:hAnsi="Times New Roman" w:cs="Times New Roman"/>
          <w:noProof/>
          <w:w w:val="281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мера</w:t>
      </w:r>
      <w:r w:rsidRPr="003223CC">
        <w:rPr>
          <w:rFonts w:ascii="Times New Roman" w:hAnsi="Times New Roman" w:cs="Times New Roman"/>
          <w:noProof/>
          <w:w w:val="281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ове</w:t>
      </w:r>
      <w:r w:rsidRPr="003223CC">
        <w:rPr>
          <w:rFonts w:ascii="Times New Roman" w:hAnsi="Times New Roman" w:cs="Times New Roman"/>
          <w:noProof/>
          <w:w w:val="276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врсте</w:t>
      </w:r>
      <w:r w:rsidRPr="003223CC">
        <w:rPr>
          <w:rFonts w:ascii="Times New Roman" w:hAnsi="Times New Roman" w:cs="Times New Roman"/>
          <w:noProof/>
          <w:w w:val="280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истраживања</w:t>
      </w:r>
      <w:r w:rsidRPr="003223CC">
        <w:rPr>
          <w:rFonts w:ascii="Times New Roman" w:hAnsi="Times New Roman" w:cs="Times New Roman"/>
          <w:noProof/>
          <w:w w:val="277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нарочито</w:t>
      </w:r>
      <w:r w:rsidRPr="003223CC">
        <w:rPr>
          <w:rFonts w:ascii="Times New Roman" w:hAnsi="Times New Roman" w:cs="Times New Roman"/>
          <w:noProof/>
          <w:w w:val="280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утиче</w:t>
      </w:r>
      <w:r w:rsidRPr="003223CC">
        <w:rPr>
          <w:rFonts w:ascii="Times New Roman" w:hAnsi="Times New Roman" w:cs="Times New Roman"/>
          <w:noProof/>
          <w:w w:val="281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 xml:space="preserve">на 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њихову</w:t>
      </w:r>
    </w:p>
    <w:p w14:paraId="30A90174" w14:textId="77777777" w:rsidR="000D0814" w:rsidRPr="003223CC" w:rsidRDefault="000D0814" w:rsidP="00DD601B">
      <w:pPr>
        <w:spacing w:after="0" w:line="252" w:lineRule="exact"/>
        <w:ind w:left="19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друштвену</w:t>
      </w:r>
      <w:r w:rsidRPr="003223CC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прихватљивост</w:t>
      </w:r>
      <w:r w:rsidRPr="003223CC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и</w:t>
      </w:r>
      <w:r w:rsidRPr="003223CC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садржи</w:t>
      </w:r>
      <w:r w:rsidRPr="003223CC">
        <w:rPr>
          <w:rFonts w:ascii="Times New Roman" w:hAnsi="Times New Roman" w:cs="Times New Roman"/>
          <w:noProof/>
          <w:spacing w:val="6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гледиште</w:t>
      </w:r>
      <w:r w:rsidRPr="003223CC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заједнице</w:t>
      </w:r>
      <w:r w:rsidRPr="003223CC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на</w:t>
      </w:r>
      <w:r w:rsidRPr="003223CC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здравствени</w:t>
      </w:r>
      <w:r w:rsidRPr="003223CC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систем.</w:t>
      </w:r>
    </w:p>
    <w:p w14:paraId="5EA97C0E" w14:textId="77777777" w:rsidR="000D0814" w:rsidRPr="003223CC" w:rsidRDefault="000D0814" w:rsidP="00DD601B">
      <w:pPr>
        <w:spacing w:after="0" w:line="254" w:lineRule="exact"/>
        <w:ind w:left="196"/>
        <w:jc w:val="both"/>
        <w:rPr>
          <w:rFonts w:ascii="Times New Roman" w:hAnsi="Times New Roman" w:cs="Times New Roman"/>
          <w:noProof/>
          <w:spacing w:val="-3"/>
          <w:sz w:val="24"/>
          <w:szCs w:val="24"/>
          <w:lang w:val="sr-Latn-RS"/>
        </w:rPr>
      </w:pP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Здравствене</w:t>
      </w:r>
      <w:r w:rsidRPr="003223CC">
        <w:rPr>
          <w:rFonts w:ascii="Times New Roman" w:hAnsi="Times New Roman" w:cs="Times New Roman"/>
          <w:noProof/>
          <w:w w:val="163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установе</w:t>
      </w:r>
      <w:r w:rsidRPr="003223CC">
        <w:rPr>
          <w:rFonts w:ascii="Times New Roman" w:hAnsi="Times New Roman" w:cs="Times New Roman"/>
          <w:noProof/>
          <w:w w:val="159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Рашког</w:t>
      </w:r>
      <w:r w:rsidRPr="003223CC">
        <w:rPr>
          <w:rFonts w:ascii="Times New Roman" w:hAnsi="Times New Roman" w:cs="Times New Roman"/>
          <w:noProof/>
          <w:w w:val="165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округа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(РФЗО Филијала  НовиПазар) у којима је рађено истраживање за секундарни ниво 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 xml:space="preserve">су: </w:t>
      </w:r>
    </w:p>
    <w:p w14:paraId="32D3F1F8" w14:textId="77777777" w:rsidR="00D5628D" w:rsidRPr="003223CC" w:rsidRDefault="00D5628D" w:rsidP="00DD601B">
      <w:pPr>
        <w:spacing w:after="0" w:line="254" w:lineRule="exact"/>
        <w:ind w:left="196"/>
        <w:jc w:val="both"/>
        <w:rPr>
          <w:rFonts w:ascii="Times New Roman" w:hAnsi="Times New Roman" w:cs="Times New Roman"/>
          <w:noProof/>
          <w:spacing w:val="-3"/>
          <w:sz w:val="24"/>
          <w:szCs w:val="24"/>
          <w:lang w:val="sr-Latn-RS"/>
        </w:rPr>
      </w:pPr>
    </w:p>
    <w:p w14:paraId="270918C7" w14:textId="77777777" w:rsidR="000D0814" w:rsidRPr="003223CC" w:rsidRDefault="000D0814" w:rsidP="00DD601B">
      <w:pPr>
        <w:spacing w:after="0" w:line="254" w:lineRule="exact"/>
        <w:ind w:left="196" w:firstLine="10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1.</w:t>
      </w:r>
      <w:r w:rsidRPr="003223CC">
        <w:rPr>
          <w:rFonts w:ascii="Times New Roman" w:hAnsi="Times New Roman" w:cs="Times New Roman"/>
          <w:noProof/>
          <w:w w:val="345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Општа</w:t>
      </w:r>
      <w:r w:rsidRPr="003223CC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болница</w:t>
      </w:r>
      <w:r w:rsidRPr="003223CC">
        <w:rPr>
          <w:rFonts w:ascii="Times New Roman" w:hAnsi="Times New Roman" w:cs="Times New Roman"/>
          <w:noProof/>
          <w:w w:val="238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Нови Пазар</w:t>
      </w:r>
      <w:r w:rsidRPr="003223CC">
        <w:rPr>
          <w:rFonts w:ascii="Times New Roman" w:hAnsi="Times New Roman" w:cs="Times New Roman"/>
          <w:noProof/>
          <w:spacing w:val="-2"/>
          <w:sz w:val="24"/>
          <w:szCs w:val="24"/>
          <w:lang w:val="ru-RU"/>
        </w:rPr>
        <w:t>,</w:t>
      </w:r>
    </w:p>
    <w:p w14:paraId="23084F27" w14:textId="79F1E203" w:rsidR="000D0814" w:rsidRPr="003223CC" w:rsidRDefault="000D0814" w:rsidP="00DD601B">
      <w:pPr>
        <w:spacing w:after="0" w:line="253" w:lineRule="exact"/>
        <w:ind w:left="196" w:firstLine="10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2.</w:t>
      </w:r>
      <w:r w:rsidRPr="003223CC">
        <w:rPr>
          <w:rFonts w:ascii="Times New Roman" w:hAnsi="Times New Roman" w:cs="Times New Roman"/>
          <w:noProof/>
          <w:w w:val="345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Специјална</w:t>
      </w:r>
      <w:r w:rsidRPr="003223CC">
        <w:rPr>
          <w:rFonts w:ascii="Times New Roman" w:hAnsi="Times New Roman" w:cs="Times New Roman"/>
          <w:noProof/>
          <w:w w:val="173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болница</w:t>
      </w:r>
      <w:r w:rsidRPr="003223CC">
        <w:rPr>
          <w:rFonts w:ascii="Times New Roman" w:hAnsi="Times New Roman" w:cs="Times New Roman"/>
          <w:noProof/>
          <w:w w:val="177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за</w:t>
      </w:r>
      <w:r w:rsidRPr="003223CC">
        <w:rPr>
          <w:rFonts w:ascii="Times New Roman" w:hAnsi="Times New Roman" w:cs="Times New Roman"/>
          <w:noProof/>
          <w:w w:val="177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прогресивне,</w:t>
      </w:r>
      <w:r w:rsidR="00D5628D" w:rsidRPr="003223CC">
        <w:rPr>
          <w:rFonts w:ascii="Times New Roman" w:hAnsi="Times New Roman" w:cs="Times New Roman"/>
          <w:noProof/>
          <w:spacing w:val="-3"/>
          <w:sz w:val="24"/>
          <w:szCs w:val="24"/>
          <w:lang w:val="sr-Latn-RS"/>
        </w:rPr>
        <w:t xml:space="preserve"> 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мишићне и неуромишићне болести Н</w:t>
      </w:r>
      <w:r w:rsidR="00D5628D" w:rsidRPr="003223CC">
        <w:rPr>
          <w:rFonts w:ascii="Times New Roman" w:hAnsi="Times New Roman" w:cs="Times New Roman"/>
          <w:noProof/>
          <w:spacing w:val="-3"/>
          <w:sz w:val="24"/>
          <w:szCs w:val="24"/>
          <w:lang w:val="sr-Latn-RS"/>
        </w:rPr>
        <w:t>.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 xml:space="preserve"> Пазар</w:t>
      </w:r>
    </w:p>
    <w:p w14:paraId="10D1623D" w14:textId="77777777" w:rsidR="000D0814" w:rsidRPr="003223CC" w:rsidRDefault="000D0814" w:rsidP="00DD601B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BB2742F" w14:textId="77777777" w:rsidR="000D0814" w:rsidRPr="003223CC" w:rsidRDefault="000D0814" w:rsidP="00DD601B">
      <w:pPr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b/>
          <w:i/>
          <w:sz w:val="24"/>
          <w:szCs w:val="24"/>
          <w:lang w:val="ru-RU"/>
        </w:rPr>
        <w:t>Циљ:</w:t>
      </w:r>
    </w:p>
    <w:p w14:paraId="1820077E" w14:textId="77777777" w:rsidR="000D0814" w:rsidRPr="003223CC" w:rsidRDefault="000D0814" w:rsidP="00DD601B">
      <w:pPr>
        <w:tabs>
          <w:tab w:val="left" w:pos="4669"/>
        </w:tabs>
        <w:spacing w:after="0" w:line="264" w:lineRule="exact"/>
        <w:jc w:val="both"/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Ово</w:t>
      </w:r>
      <w:r w:rsidRPr="003223CC">
        <w:rPr>
          <w:rFonts w:ascii="Times New Roman" w:hAnsi="Times New Roman" w:cs="Times New Roman"/>
          <w:noProof/>
          <w:w w:val="295"/>
          <w:sz w:val="24"/>
          <w:szCs w:val="24"/>
          <w:lang w:val="ru-RU"/>
        </w:rPr>
        <w:t xml:space="preserve"> 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истраживање</w:t>
      </w:r>
      <w:r w:rsidRPr="003223CC">
        <w:rPr>
          <w:rFonts w:ascii="Times New Roman" w:hAnsi="Times New Roman" w:cs="Times New Roman"/>
          <w:noProof/>
          <w:w w:val="291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се</w:t>
      </w:r>
      <w:r w:rsidRPr="003223CC">
        <w:rPr>
          <w:rFonts w:ascii="Times New Roman" w:hAnsi="Times New Roman" w:cs="Times New Roman"/>
          <w:noProof/>
          <w:w w:val="290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спроводи због следећих циљева везаних за побољшање болничке заштите:</w:t>
      </w:r>
    </w:p>
    <w:p w14:paraId="1FCC2D24" w14:textId="77777777" w:rsidR="000D0814" w:rsidRPr="003223CC" w:rsidRDefault="000D0814" w:rsidP="00DD601B">
      <w:pPr>
        <w:tabs>
          <w:tab w:val="left" w:pos="4669"/>
        </w:tabs>
        <w:spacing w:after="0" w:line="264" w:lineRule="exact"/>
        <w:jc w:val="both"/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</w:pPr>
    </w:p>
    <w:p w14:paraId="76EC72AD" w14:textId="77777777" w:rsidR="000D0814" w:rsidRPr="003223CC" w:rsidRDefault="000D0814" w:rsidP="00DD601B">
      <w:pPr>
        <w:pStyle w:val="ListParagraph"/>
        <w:numPr>
          <w:ilvl w:val="0"/>
          <w:numId w:val="2"/>
        </w:numPr>
        <w:spacing w:after="0" w:line="252" w:lineRule="exact"/>
        <w:jc w:val="both"/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задовољство</w:t>
      </w:r>
      <w:r w:rsidRPr="003223CC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болесника</w:t>
      </w:r>
      <w:r w:rsidRPr="003223CC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има</w:t>
      </w:r>
      <w:r w:rsidRPr="003223CC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утицаја</w:t>
      </w:r>
      <w:r w:rsidRPr="003223CC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на</w:t>
      </w:r>
      <w:r w:rsidRPr="003223CC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здравствено</w:t>
      </w:r>
      <w:r w:rsidRPr="003223CC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стање</w:t>
      </w:r>
      <w:r w:rsidRPr="003223CC">
        <w:rPr>
          <w:rFonts w:ascii="Times New Roman" w:hAnsi="Times New Roman" w:cs="Times New Roman"/>
          <w:noProof/>
          <w:spacing w:val="8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и</w:t>
      </w:r>
      <w:r w:rsidRPr="003223CC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терапијске</w:t>
      </w:r>
      <w:r w:rsidRPr="003223CC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исходе,</w:t>
      </w:r>
    </w:p>
    <w:p w14:paraId="67F84451" w14:textId="77777777" w:rsidR="000D0814" w:rsidRPr="003223CC" w:rsidRDefault="000D0814" w:rsidP="00DD601B">
      <w:pPr>
        <w:pStyle w:val="ListParagraph"/>
        <w:numPr>
          <w:ilvl w:val="0"/>
          <w:numId w:val="2"/>
        </w:numPr>
        <w:tabs>
          <w:tab w:val="left" w:pos="2280"/>
          <w:tab w:val="left" w:pos="4415"/>
          <w:tab w:val="left" w:pos="4870"/>
          <w:tab w:val="left" w:pos="6274"/>
          <w:tab w:val="left" w:pos="7916"/>
          <w:tab w:val="left" w:pos="9215"/>
        </w:tabs>
        <w:spacing w:after="0" w:line="254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повећање индивидуалности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и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хуманости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медицинског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третмана(тежња персонализованој медицини),</w:t>
      </w:r>
    </w:p>
    <w:p w14:paraId="3A61BFCD" w14:textId="77777777" w:rsidR="000D0814" w:rsidRPr="003223CC" w:rsidRDefault="000D0814" w:rsidP="00DD601B">
      <w:pPr>
        <w:pStyle w:val="ListParagraph"/>
        <w:numPr>
          <w:ilvl w:val="0"/>
          <w:numId w:val="2"/>
        </w:numPr>
        <w:tabs>
          <w:tab w:val="left" w:pos="3977"/>
        </w:tabs>
        <w:spacing w:after="0" w:line="252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 xml:space="preserve">право 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болесника</w:t>
      </w:r>
      <w:r w:rsidRPr="003223CC">
        <w:rPr>
          <w:rFonts w:ascii="Times New Roman" w:hAnsi="Times New Roman" w:cs="Times New Roman"/>
          <w:noProof/>
          <w:w w:val="252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да</w:t>
      </w:r>
      <w:r w:rsidRPr="003223CC">
        <w:rPr>
          <w:rFonts w:ascii="Times New Roman" w:hAnsi="Times New Roman" w:cs="Times New Roman"/>
          <w:noProof/>
          <w:w w:val="252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буде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информисан</w:t>
      </w:r>
      <w:r w:rsidRPr="003223CC">
        <w:rPr>
          <w:rFonts w:ascii="Times New Roman" w:hAnsi="Times New Roman" w:cs="Times New Roman"/>
          <w:noProof/>
          <w:w w:val="253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о</w:t>
      </w:r>
      <w:r w:rsidRPr="003223CC">
        <w:rPr>
          <w:rFonts w:ascii="Times New Roman" w:hAnsi="Times New Roman" w:cs="Times New Roman"/>
          <w:noProof/>
          <w:w w:val="252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својим</w:t>
      </w:r>
      <w:r w:rsidRPr="003223CC">
        <w:rPr>
          <w:rFonts w:ascii="Times New Roman" w:hAnsi="Times New Roman" w:cs="Times New Roman"/>
          <w:noProof/>
          <w:w w:val="252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правима,</w:t>
      </w:r>
      <w:r w:rsidRPr="003223CC">
        <w:rPr>
          <w:rFonts w:ascii="Times New Roman" w:hAnsi="Times New Roman" w:cs="Times New Roman"/>
          <w:noProof/>
          <w:w w:val="255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дужностима,</w:t>
      </w:r>
      <w:r w:rsidRPr="003223CC">
        <w:rPr>
          <w:rFonts w:ascii="Times New Roman" w:hAnsi="Times New Roman" w:cs="Times New Roman"/>
          <w:noProof/>
          <w:w w:val="256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начинима</w:t>
      </w:r>
    </w:p>
    <w:p w14:paraId="5307F649" w14:textId="77777777" w:rsidR="000D0814" w:rsidRPr="003223CC" w:rsidRDefault="000D0814" w:rsidP="00DD601B">
      <w:pPr>
        <w:pStyle w:val="ListParagraph"/>
        <w:spacing w:after="0" w:line="254" w:lineRule="exact"/>
        <w:jc w:val="both"/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остваривања</w:t>
      </w:r>
      <w:r w:rsidRPr="003223CC">
        <w:rPr>
          <w:rFonts w:ascii="Times New Roman" w:hAnsi="Times New Roman" w:cs="Times New Roman"/>
          <w:noProof/>
          <w:spacing w:val="8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права,</w:t>
      </w:r>
      <w:r w:rsidRPr="003223CC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плану</w:t>
      </w:r>
      <w:r w:rsidRPr="003223CC">
        <w:rPr>
          <w:rFonts w:ascii="Times New Roman" w:hAnsi="Times New Roman" w:cs="Times New Roman"/>
          <w:noProof/>
          <w:spacing w:val="8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дијагностике</w:t>
      </w:r>
      <w:r w:rsidRPr="003223CC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и</w:t>
      </w:r>
      <w:r w:rsidRPr="003223CC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лечења,</w:t>
      </w:r>
    </w:p>
    <w:p w14:paraId="73802E0D" w14:textId="77777777" w:rsidR="000D0814" w:rsidRPr="003223CC" w:rsidRDefault="000D0814" w:rsidP="00DD601B">
      <w:pPr>
        <w:pStyle w:val="ListParagraph"/>
        <w:numPr>
          <w:ilvl w:val="0"/>
          <w:numId w:val="2"/>
        </w:numPr>
        <w:spacing w:after="0" w:line="254" w:lineRule="exact"/>
        <w:jc w:val="both"/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повећање</w:t>
      </w:r>
      <w:r w:rsidRPr="003223CC">
        <w:rPr>
          <w:rFonts w:ascii="Times New Roman" w:hAnsi="Times New Roman" w:cs="Times New Roman"/>
          <w:noProof/>
          <w:spacing w:val="8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квалитета</w:t>
      </w:r>
      <w:r w:rsidRPr="003223CC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смештаја</w:t>
      </w:r>
      <w:r w:rsidRPr="003223CC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(хотелских</w:t>
      </w:r>
      <w:r w:rsidRPr="003223CC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услуга),</w:t>
      </w:r>
    </w:p>
    <w:p w14:paraId="17739945" w14:textId="77777777" w:rsidR="000D0814" w:rsidRPr="003223CC" w:rsidRDefault="000D0814" w:rsidP="00DD601B">
      <w:pPr>
        <w:pStyle w:val="ListParagraph"/>
        <w:numPr>
          <w:ilvl w:val="0"/>
          <w:numId w:val="2"/>
        </w:numPr>
        <w:spacing w:after="0" w:line="254" w:lineRule="exact"/>
        <w:jc w:val="both"/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добијање</w:t>
      </w:r>
      <w:r w:rsidRPr="003223CC">
        <w:rPr>
          <w:rFonts w:ascii="Times New Roman" w:hAnsi="Times New Roman" w:cs="Times New Roman"/>
          <w:noProof/>
          <w:spacing w:val="8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компаративних</w:t>
      </w:r>
      <w:r w:rsidRPr="003223CC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података</w:t>
      </w:r>
      <w:r w:rsidRPr="003223CC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који</w:t>
      </w:r>
      <w:r w:rsidRPr="003223CC">
        <w:rPr>
          <w:rFonts w:ascii="Times New Roman" w:hAnsi="Times New Roman" w:cs="Times New Roman"/>
          <w:noProof/>
          <w:spacing w:val="6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омогућавају</w:t>
      </w:r>
      <w:r w:rsidRPr="003223CC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међусобно</w:t>
      </w:r>
      <w:r w:rsidRPr="003223CC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упоређивање</w:t>
      </w:r>
      <w:r w:rsidRPr="003223CC">
        <w:rPr>
          <w:rFonts w:ascii="Times New Roman" w:hAnsi="Times New Roman" w:cs="Times New Roman"/>
          <w:noProof/>
          <w:spacing w:val="8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болница,</w:t>
      </w:r>
    </w:p>
    <w:p w14:paraId="48CB98F3" w14:textId="77777777" w:rsidR="000D0814" w:rsidRPr="003223CC" w:rsidRDefault="000D0814" w:rsidP="00DD601B">
      <w:pPr>
        <w:pStyle w:val="ListParagraph"/>
        <w:numPr>
          <w:ilvl w:val="0"/>
          <w:numId w:val="2"/>
        </w:numPr>
        <w:tabs>
          <w:tab w:val="left" w:pos="2039"/>
          <w:tab w:val="left" w:pos="3124"/>
          <w:tab w:val="left" w:pos="3791"/>
          <w:tab w:val="left" w:pos="5082"/>
          <w:tab w:val="left" w:pos="6005"/>
          <w:tab w:val="left" w:pos="7213"/>
          <w:tab w:val="left" w:pos="9137"/>
        </w:tabs>
        <w:spacing w:after="0" w:line="252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 xml:space="preserve">добијена 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сазнања могу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 xml:space="preserve">допринети 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изради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смерница за</w:t>
      </w:r>
      <w:r w:rsidRPr="003223CC">
        <w:rPr>
          <w:rFonts w:ascii="Times New Roman" w:hAnsi="Times New Roman" w:cs="Times New Roman"/>
          <w:noProof/>
          <w:w w:val="398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 xml:space="preserve">побољшање уочених 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недостатака,</w:t>
      </w:r>
    </w:p>
    <w:p w14:paraId="45B7748C" w14:textId="77777777" w:rsidR="000D0814" w:rsidRPr="003223CC" w:rsidRDefault="000D0814" w:rsidP="00DD601B">
      <w:pPr>
        <w:pStyle w:val="ListParagraph"/>
        <w:numPr>
          <w:ilvl w:val="0"/>
          <w:numId w:val="2"/>
        </w:numPr>
        <w:tabs>
          <w:tab w:val="left" w:pos="2039"/>
          <w:tab w:val="left" w:pos="3124"/>
          <w:tab w:val="left" w:pos="3791"/>
          <w:tab w:val="left" w:pos="5082"/>
          <w:tab w:val="left" w:pos="6005"/>
          <w:tab w:val="left" w:pos="7213"/>
          <w:tab w:val="left" w:pos="9137"/>
        </w:tabs>
        <w:spacing w:after="0" w:line="252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повећање</w:t>
      </w:r>
      <w:r w:rsidRPr="003223CC">
        <w:rPr>
          <w:rFonts w:ascii="Times New Roman" w:hAnsi="Times New Roman" w:cs="Times New Roman"/>
          <w:noProof/>
          <w:spacing w:val="8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квалитета</w:t>
      </w:r>
      <w:r w:rsidRPr="003223CC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услуге</w:t>
      </w:r>
      <w:r w:rsidRPr="003223CC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и</w:t>
      </w:r>
      <w:r w:rsidRPr="003223CC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пружене</w:t>
      </w:r>
      <w:r w:rsidRPr="003223CC">
        <w:rPr>
          <w:rFonts w:ascii="Times New Roman" w:hAnsi="Times New Roman" w:cs="Times New Roman"/>
          <w:noProof/>
          <w:spacing w:val="8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неге</w:t>
      </w:r>
      <w:r w:rsidRPr="003223CC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у</w:t>
      </w:r>
      <w:r w:rsidRPr="003223CC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болничкој</w:t>
      </w:r>
      <w:r w:rsidRPr="003223CC">
        <w:rPr>
          <w:rFonts w:ascii="Times New Roman" w:hAnsi="Times New Roman" w:cs="Times New Roman"/>
          <w:noProof/>
          <w:spacing w:val="6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делатности.</w:t>
      </w:r>
    </w:p>
    <w:p w14:paraId="29FF09A2" w14:textId="77777777" w:rsidR="000D0814" w:rsidRPr="003223CC" w:rsidRDefault="000D0814" w:rsidP="00DD601B">
      <w:pPr>
        <w:pStyle w:val="ListParagraph"/>
        <w:spacing w:after="0" w:line="254" w:lineRule="exact"/>
        <w:jc w:val="both"/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</w:pPr>
    </w:p>
    <w:p w14:paraId="38215F79" w14:textId="77777777" w:rsidR="000D0814" w:rsidRPr="003223CC" w:rsidRDefault="000D0814" w:rsidP="00DD601B">
      <w:pPr>
        <w:pStyle w:val="ListParagraph"/>
        <w:spacing w:after="0" w:line="254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35873B4" w14:textId="77777777" w:rsidR="000D0814" w:rsidRPr="003223CC" w:rsidRDefault="000D0814" w:rsidP="00DD601B">
      <w:pPr>
        <w:tabs>
          <w:tab w:val="left" w:pos="2280"/>
          <w:tab w:val="left" w:pos="4415"/>
          <w:tab w:val="left" w:pos="4870"/>
          <w:tab w:val="left" w:pos="6274"/>
          <w:tab w:val="left" w:pos="7916"/>
          <w:tab w:val="left" w:pos="9215"/>
        </w:tabs>
        <w:spacing w:after="0" w:line="254" w:lineRule="exact"/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35BBCEC" w14:textId="77777777" w:rsidR="000D0814" w:rsidRPr="003223CC" w:rsidRDefault="000D0814" w:rsidP="00DD601B">
      <w:pPr>
        <w:tabs>
          <w:tab w:val="left" w:pos="2280"/>
          <w:tab w:val="left" w:pos="4415"/>
          <w:tab w:val="left" w:pos="4870"/>
          <w:tab w:val="left" w:pos="6274"/>
          <w:tab w:val="left" w:pos="7916"/>
          <w:tab w:val="left" w:pos="9215"/>
        </w:tabs>
        <w:spacing w:after="0" w:line="254" w:lineRule="exact"/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16B7F61" w14:textId="77777777" w:rsidR="000D0814" w:rsidRPr="003223CC" w:rsidRDefault="000D0814" w:rsidP="00DD601B">
      <w:pPr>
        <w:tabs>
          <w:tab w:val="left" w:pos="2280"/>
          <w:tab w:val="left" w:pos="4415"/>
          <w:tab w:val="left" w:pos="4870"/>
          <w:tab w:val="left" w:pos="6274"/>
          <w:tab w:val="left" w:pos="7916"/>
          <w:tab w:val="left" w:pos="9215"/>
        </w:tabs>
        <w:spacing w:after="0" w:line="254" w:lineRule="exact"/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4027751" w14:textId="77777777" w:rsidR="000D0814" w:rsidRPr="003223CC" w:rsidRDefault="000D0814" w:rsidP="000D0814">
      <w:pPr>
        <w:tabs>
          <w:tab w:val="left" w:pos="2280"/>
          <w:tab w:val="left" w:pos="4415"/>
          <w:tab w:val="left" w:pos="4870"/>
          <w:tab w:val="left" w:pos="6274"/>
          <w:tab w:val="left" w:pos="7916"/>
          <w:tab w:val="left" w:pos="9215"/>
        </w:tabs>
        <w:spacing w:after="0" w:line="254" w:lineRule="exact"/>
        <w:ind w:left="360"/>
        <w:jc w:val="both"/>
        <w:rPr>
          <w:rFonts w:cstheme="minorHAnsi"/>
          <w:lang w:val="ru-RU"/>
        </w:rPr>
      </w:pPr>
    </w:p>
    <w:p w14:paraId="4DA8386A" w14:textId="77777777" w:rsidR="000D0814" w:rsidRPr="003223CC" w:rsidRDefault="000D0814" w:rsidP="000D0814">
      <w:pPr>
        <w:tabs>
          <w:tab w:val="left" w:pos="2280"/>
          <w:tab w:val="left" w:pos="4415"/>
          <w:tab w:val="left" w:pos="4870"/>
          <w:tab w:val="left" w:pos="6274"/>
          <w:tab w:val="left" w:pos="7916"/>
          <w:tab w:val="left" w:pos="9215"/>
        </w:tabs>
        <w:spacing w:after="0" w:line="254" w:lineRule="exact"/>
        <w:ind w:left="360"/>
        <w:jc w:val="both"/>
        <w:rPr>
          <w:rFonts w:cstheme="minorHAnsi"/>
          <w:lang w:val="ru-RU"/>
        </w:rPr>
      </w:pPr>
    </w:p>
    <w:p w14:paraId="49891A1E" w14:textId="77777777" w:rsidR="000D0814" w:rsidRPr="003223CC" w:rsidRDefault="000D0814" w:rsidP="000D0814">
      <w:pPr>
        <w:tabs>
          <w:tab w:val="left" w:pos="2280"/>
          <w:tab w:val="left" w:pos="4415"/>
          <w:tab w:val="left" w:pos="4870"/>
          <w:tab w:val="left" w:pos="6274"/>
          <w:tab w:val="left" w:pos="7916"/>
          <w:tab w:val="left" w:pos="9215"/>
        </w:tabs>
        <w:spacing w:after="0" w:line="254" w:lineRule="exact"/>
        <w:ind w:left="360"/>
        <w:jc w:val="both"/>
        <w:rPr>
          <w:rFonts w:cstheme="minorHAnsi"/>
          <w:lang w:val="ru-RU"/>
        </w:rPr>
      </w:pPr>
    </w:p>
    <w:p w14:paraId="2BBBC20C" w14:textId="77777777" w:rsidR="000D0814" w:rsidRPr="003223CC" w:rsidRDefault="000D0814" w:rsidP="000D0814">
      <w:pPr>
        <w:tabs>
          <w:tab w:val="left" w:pos="2280"/>
          <w:tab w:val="left" w:pos="4415"/>
          <w:tab w:val="left" w:pos="4870"/>
          <w:tab w:val="left" w:pos="6274"/>
          <w:tab w:val="left" w:pos="7916"/>
          <w:tab w:val="left" w:pos="9215"/>
        </w:tabs>
        <w:spacing w:after="0" w:line="254" w:lineRule="exact"/>
        <w:ind w:left="360"/>
        <w:jc w:val="both"/>
        <w:rPr>
          <w:rFonts w:cstheme="minorHAnsi"/>
          <w:lang w:val="ru-RU"/>
        </w:rPr>
      </w:pPr>
    </w:p>
    <w:p w14:paraId="5D101555" w14:textId="77777777" w:rsidR="000D0814" w:rsidRPr="003223CC" w:rsidRDefault="000D0814" w:rsidP="000D0814">
      <w:pPr>
        <w:tabs>
          <w:tab w:val="left" w:pos="2280"/>
          <w:tab w:val="left" w:pos="4415"/>
          <w:tab w:val="left" w:pos="4870"/>
          <w:tab w:val="left" w:pos="6274"/>
          <w:tab w:val="left" w:pos="7916"/>
          <w:tab w:val="left" w:pos="9215"/>
        </w:tabs>
        <w:spacing w:after="0" w:line="254" w:lineRule="exact"/>
        <w:ind w:left="360"/>
        <w:jc w:val="both"/>
        <w:rPr>
          <w:rFonts w:cstheme="minorHAnsi"/>
          <w:lang w:val="ru-RU"/>
        </w:rPr>
      </w:pPr>
    </w:p>
    <w:p w14:paraId="4D0F48F3" w14:textId="77777777" w:rsidR="000D0814" w:rsidRPr="003223CC" w:rsidRDefault="000D0814" w:rsidP="000D0814">
      <w:pPr>
        <w:tabs>
          <w:tab w:val="left" w:pos="2280"/>
          <w:tab w:val="left" w:pos="4415"/>
          <w:tab w:val="left" w:pos="4870"/>
          <w:tab w:val="left" w:pos="6274"/>
          <w:tab w:val="left" w:pos="7916"/>
          <w:tab w:val="left" w:pos="9215"/>
        </w:tabs>
        <w:spacing w:after="0" w:line="254" w:lineRule="exact"/>
        <w:ind w:left="360"/>
        <w:jc w:val="both"/>
        <w:rPr>
          <w:rFonts w:cstheme="minorHAnsi"/>
          <w:lang w:val="ru-RU"/>
        </w:rPr>
      </w:pPr>
    </w:p>
    <w:p w14:paraId="5E6E81C5" w14:textId="77777777" w:rsidR="000D0814" w:rsidRPr="003223CC" w:rsidRDefault="000D0814" w:rsidP="000D0814">
      <w:pPr>
        <w:tabs>
          <w:tab w:val="left" w:pos="2280"/>
          <w:tab w:val="left" w:pos="4415"/>
          <w:tab w:val="left" w:pos="4870"/>
          <w:tab w:val="left" w:pos="6274"/>
          <w:tab w:val="left" w:pos="7916"/>
          <w:tab w:val="left" w:pos="9215"/>
        </w:tabs>
        <w:spacing w:after="0" w:line="254" w:lineRule="exact"/>
        <w:ind w:left="360"/>
        <w:jc w:val="both"/>
        <w:rPr>
          <w:rFonts w:cstheme="minorHAnsi"/>
          <w:lang w:val="ru-RU"/>
        </w:rPr>
      </w:pPr>
    </w:p>
    <w:p w14:paraId="50754732" w14:textId="77777777" w:rsidR="006140AA" w:rsidRPr="003223CC" w:rsidRDefault="006140AA" w:rsidP="000D0814">
      <w:pPr>
        <w:tabs>
          <w:tab w:val="left" w:pos="2280"/>
          <w:tab w:val="left" w:pos="4415"/>
          <w:tab w:val="left" w:pos="4870"/>
          <w:tab w:val="left" w:pos="6274"/>
          <w:tab w:val="left" w:pos="7916"/>
          <w:tab w:val="left" w:pos="9215"/>
        </w:tabs>
        <w:spacing w:after="0" w:line="254" w:lineRule="exact"/>
        <w:ind w:left="360"/>
        <w:jc w:val="both"/>
        <w:rPr>
          <w:rFonts w:cstheme="minorHAnsi"/>
          <w:lang w:val="ru-RU"/>
        </w:rPr>
      </w:pPr>
    </w:p>
    <w:p w14:paraId="3E3920D5" w14:textId="77777777" w:rsidR="006140AA" w:rsidRPr="003223CC" w:rsidRDefault="006140AA" w:rsidP="000D0814">
      <w:pPr>
        <w:tabs>
          <w:tab w:val="left" w:pos="2280"/>
          <w:tab w:val="left" w:pos="4415"/>
          <w:tab w:val="left" w:pos="4870"/>
          <w:tab w:val="left" w:pos="6274"/>
          <w:tab w:val="left" w:pos="7916"/>
          <w:tab w:val="left" w:pos="9215"/>
        </w:tabs>
        <w:spacing w:after="0" w:line="254" w:lineRule="exact"/>
        <w:ind w:left="360"/>
        <w:jc w:val="both"/>
        <w:rPr>
          <w:rFonts w:cstheme="minorHAnsi"/>
          <w:lang w:val="ru-RU"/>
        </w:rPr>
      </w:pPr>
    </w:p>
    <w:p w14:paraId="30AD52C9" w14:textId="77777777" w:rsidR="006140AA" w:rsidRPr="003223CC" w:rsidRDefault="006140AA" w:rsidP="000D0814">
      <w:pPr>
        <w:tabs>
          <w:tab w:val="left" w:pos="2280"/>
          <w:tab w:val="left" w:pos="4415"/>
          <w:tab w:val="left" w:pos="4870"/>
          <w:tab w:val="left" w:pos="6274"/>
          <w:tab w:val="left" w:pos="7916"/>
          <w:tab w:val="left" w:pos="9215"/>
        </w:tabs>
        <w:spacing w:after="0" w:line="254" w:lineRule="exact"/>
        <w:ind w:left="360"/>
        <w:jc w:val="both"/>
        <w:rPr>
          <w:rFonts w:cstheme="minorHAnsi"/>
          <w:lang w:val="ru-RU"/>
        </w:rPr>
      </w:pPr>
    </w:p>
    <w:p w14:paraId="044DC6D5" w14:textId="77777777" w:rsidR="006140AA" w:rsidRPr="003223CC" w:rsidRDefault="006140AA" w:rsidP="000D0814">
      <w:pPr>
        <w:tabs>
          <w:tab w:val="left" w:pos="2280"/>
          <w:tab w:val="left" w:pos="4415"/>
          <w:tab w:val="left" w:pos="4870"/>
          <w:tab w:val="left" w:pos="6274"/>
          <w:tab w:val="left" w:pos="7916"/>
          <w:tab w:val="left" w:pos="9215"/>
        </w:tabs>
        <w:spacing w:after="0" w:line="254" w:lineRule="exact"/>
        <w:ind w:left="360"/>
        <w:jc w:val="both"/>
        <w:rPr>
          <w:rFonts w:cstheme="minorHAnsi"/>
          <w:lang w:val="ru-RU"/>
        </w:rPr>
      </w:pPr>
    </w:p>
    <w:p w14:paraId="36D19CBE" w14:textId="77777777" w:rsidR="006140AA" w:rsidRPr="003223CC" w:rsidRDefault="006140AA" w:rsidP="000D0814">
      <w:pPr>
        <w:tabs>
          <w:tab w:val="left" w:pos="2280"/>
          <w:tab w:val="left" w:pos="4415"/>
          <w:tab w:val="left" w:pos="4870"/>
          <w:tab w:val="left" w:pos="6274"/>
          <w:tab w:val="left" w:pos="7916"/>
          <w:tab w:val="left" w:pos="9215"/>
        </w:tabs>
        <w:spacing w:after="0" w:line="254" w:lineRule="exact"/>
        <w:ind w:left="360"/>
        <w:jc w:val="both"/>
        <w:rPr>
          <w:rFonts w:cstheme="minorHAnsi"/>
          <w:lang w:val="ru-RU"/>
        </w:rPr>
      </w:pPr>
    </w:p>
    <w:p w14:paraId="2276E3D1" w14:textId="77777777" w:rsidR="006140AA" w:rsidRPr="003223CC" w:rsidRDefault="006140AA" w:rsidP="000D0814">
      <w:pPr>
        <w:tabs>
          <w:tab w:val="left" w:pos="2280"/>
          <w:tab w:val="left" w:pos="4415"/>
          <w:tab w:val="left" w:pos="4870"/>
          <w:tab w:val="left" w:pos="6274"/>
          <w:tab w:val="left" w:pos="7916"/>
          <w:tab w:val="left" w:pos="9215"/>
        </w:tabs>
        <w:spacing w:after="0" w:line="254" w:lineRule="exact"/>
        <w:ind w:left="360"/>
        <w:jc w:val="both"/>
        <w:rPr>
          <w:rFonts w:cstheme="minorHAnsi"/>
          <w:lang w:val="ru-RU"/>
        </w:rPr>
      </w:pPr>
    </w:p>
    <w:p w14:paraId="460E84A5" w14:textId="77777777" w:rsidR="006140AA" w:rsidRPr="003223CC" w:rsidRDefault="006140AA" w:rsidP="000D0814">
      <w:pPr>
        <w:tabs>
          <w:tab w:val="left" w:pos="2280"/>
          <w:tab w:val="left" w:pos="4415"/>
          <w:tab w:val="left" w:pos="4870"/>
          <w:tab w:val="left" w:pos="6274"/>
          <w:tab w:val="left" w:pos="7916"/>
          <w:tab w:val="left" w:pos="9215"/>
        </w:tabs>
        <w:spacing w:after="0" w:line="254" w:lineRule="exact"/>
        <w:ind w:left="360"/>
        <w:jc w:val="both"/>
        <w:rPr>
          <w:rFonts w:cstheme="minorHAnsi"/>
          <w:lang w:val="ru-RU"/>
        </w:rPr>
      </w:pPr>
    </w:p>
    <w:p w14:paraId="36037EDD" w14:textId="77777777" w:rsidR="006140AA" w:rsidRPr="003223CC" w:rsidRDefault="006140AA" w:rsidP="000D0814">
      <w:pPr>
        <w:tabs>
          <w:tab w:val="left" w:pos="2280"/>
          <w:tab w:val="left" w:pos="4415"/>
          <w:tab w:val="left" w:pos="4870"/>
          <w:tab w:val="left" w:pos="6274"/>
          <w:tab w:val="left" w:pos="7916"/>
          <w:tab w:val="left" w:pos="9215"/>
        </w:tabs>
        <w:spacing w:after="0" w:line="254" w:lineRule="exact"/>
        <w:ind w:left="360"/>
        <w:jc w:val="both"/>
        <w:rPr>
          <w:rFonts w:cstheme="minorHAnsi"/>
          <w:lang w:val="ru-RU"/>
        </w:rPr>
      </w:pPr>
    </w:p>
    <w:p w14:paraId="3F26C4B8" w14:textId="77777777" w:rsidR="000D0814" w:rsidRPr="003223CC" w:rsidRDefault="000D0814" w:rsidP="000D0814">
      <w:pPr>
        <w:tabs>
          <w:tab w:val="left" w:pos="2280"/>
          <w:tab w:val="left" w:pos="4415"/>
          <w:tab w:val="left" w:pos="4870"/>
          <w:tab w:val="left" w:pos="6274"/>
          <w:tab w:val="left" w:pos="7916"/>
          <w:tab w:val="left" w:pos="9215"/>
        </w:tabs>
        <w:spacing w:after="0" w:line="254" w:lineRule="exact"/>
        <w:ind w:left="360"/>
        <w:jc w:val="both"/>
        <w:rPr>
          <w:rFonts w:cstheme="minorHAnsi"/>
          <w:lang w:val="ru-RU"/>
        </w:rPr>
      </w:pPr>
    </w:p>
    <w:p w14:paraId="4D5597EA" w14:textId="77777777" w:rsidR="000D0814" w:rsidRPr="003223CC" w:rsidRDefault="000D0814" w:rsidP="00E00642">
      <w:pPr>
        <w:tabs>
          <w:tab w:val="left" w:pos="2280"/>
          <w:tab w:val="left" w:pos="4415"/>
          <w:tab w:val="left" w:pos="4870"/>
          <w:tab w:val="left" w:pos="6274"/>
          <w:tab w:val="left" w:pos="7916"/>
          <w:tab w:val="left" w:pos="9215"/>
        </w:tabs>
        <w:spacing w:after="0" w:line="254" w:lineRule="exact"/>
        <w:ind w:left="360"/>
        <w:jc w:val="both"/>
        <w:rPr>
          <w:rFonts w:cstheme="minorHAnsi"/>
          <w:lang w:val="ru-RU"/>
        </w:rPr>
      </w:pPr>
      <w:r w:rsidRPr="003223CC">
        <w:rPr>
          <w:rFonts w:cstheme="minorHAnsi"/>
          <w:lang w:val="ru-RU"/>
        </w:rPr>
        <w:tab/>
      </w:r>
    </w:p>
    <w:p w14:paraId="67B1DA60" w14:textId="77777777" w:rsidR="00E00642" w:rsidRPr="003223CC" w:rsidRDefault="00E00642" w:rsidP="00E00642">
      <w:pPr>
        <w:tabs>
          <w:tab w:val="left" w:pos="2280"/>
          <w:tab w:val="left" w:pos="4415"/>
          <w:tab w:val="left" w:pos="4870"/>
          <w:tab w:val="left" w:pos="6274"/>
          <w:tab w:val="left" w:pos="7916"/>
          <w:tab w:val="left" w:pos="9215"/>
        </w:tabs>
        <w:spacing w:after="0" w:line="254" w:lineRule="exact"/>
        <w:ind w:left="360"/>
        <w:jc w:val="both"/>
        <w:rPr>
          <w:rFonts w:cstheme="minorHAnsi"/>
          <w:lang w:val="ru-RU"/>
        </w:rPr>
      </w:pPr>
    </w:p>
    <w:p w14:paraId="2D138412" w14:textId="77777777" w:rsidR="00E00642" w:rsidRPr="003223CC" w:rsidRDefault="00E00642" w:rsidP="00E00642">
      <w:pPr>
        <w:tabs>
          <w:tab w:val="left" w:pos="2280"/>
          <w:tab w:val="left" w:pos="4415"/>
          <w:tab w:val="left" w:pos="4870"/>
          <w:tab w:val="left" w:pos="6274"/>
          <w:tab w:val="left" w:pos="7916"/>
          <w:tab w:val="left" w:pos="9215"/>
        </w:tabs>
        <w:spacing w:after="0" w:line="254" w:lineRule="exact"/>
        <w:ind w:left="360"/>
        <w:jc w:val="both"/>
        <w:rPr>
          <w:rFonts w:cstheme="minorHAnsi"/>
          <w:lang w:val="ru-RU"/>
        </w:rPr>
      </w:pPr>
    </w:p>
    <w:p w14:paraId="60BE6F4B" w14:textId="77777777" w:rsidR="00E00642" w:rsidRPr="003223CC" w:rsidRDefault="00E00642" w:rsidP="00E00642">
      <w:pPr>
        <w:tabs>
          <w:tab w:val="left" w:pos="2280"/>
          <w:tab w:val="left" w:pos="4415"/>
          <w:tab w:val="left" w:pos="4870"/>
          <w:tab w:val="left" w:pos="6274"/>
          <w:tab w:val="left" w:pos="7916"/>
          <w:tab w:val="left" w:pos="9215"/>
        </w:tabs>
        <w:spacing w:after="0" w:line="254" w:lineRule="exact"/>
        <w:ind w:left="360"/>
        <w:jc w:val="both"/>
        <w:rPr>
          <w:rFonts w:cstheme="minorHAnsi"/>
          <w:lang w:val="ru-RU"/>
        </w:rPr>
      </w:pPr>
    </w:p>
    <w:p w14:paraId="04C07866" w14:textId="77777777" w:rsidR="000D0814" w:rsidRPr="003223CC" w:rsidRDefault="000D0814" w:rsidP="000D0814">
      <w:pPr>
        <w:spacing w:after="0" w:line="252" w:lineRule="exact"/>
        <w:ind w:left="360"/>
        <w:jc w:val="both"/>
        <w:rPr>
          <w:rFonts w:cstheme="minorHAnsi"/>
          <w:lang w:val="ru-RU"/>
        </w:rPr>
      </w:pPr>
    </w:p>
    <w:p w14:paraId="66D7A6F6" w14:textId="77777777" w:rsidR="000D0814" w:rsidRPr="003223CC" w:rsidRDefault="000D0814" w:rsidP="000D0814">
      <w:pPr>
        <w:tabs>
          <w:tab w:val="left" w:pos="4669"/>
        </w:tabs>
        <w:spacing w:after="0" w:line="264" w:lineRule="exact"/>
        <w:jc w:val="both"/>
        <w:rPr>
          <w:rFonts w:cstheme="minorHAnsi"/>
          <w:lang w:val="ru-RU"/>
        </w:rPr>
      </w:pPr>
    </w:p>
    <w:p w14:paraId="7A2D1743" w14:textId="77777777" w:rsidR="000D0814" w:rsidRPr="003223CC" w:rsidRDefault="000D0814" w:rsidP="000D0814">
      <w:pPr>
        <w:tabs>
          <w:tab w:val="left" w:pos="4669"/>
        </w:tabs>
        <w:spacing w:after="0" w:line="264" w:lineRule="exact"/>
        <w:jc w:val="both"/>
        <w:rPr>
          <w:rFonts w:cstheme="minorHAnsi"/>
          <w:lang w:val="ru-RU"/>
        </w:rPr>
      </w:pPr>
    </w:p>
    <w:p w14:paraId="2EE254C2" w14:textId="77777777" w:rsidR="000D0814" w:rsidRPr="003223CC" w:rsidRDefault="000D0814" w:rsidP="000D0814">
      <w:pPr>
        <w:tabs>
          <w:tab w:val="left" w:pos="4669"/>
        </w:tabs>
        <w:spacing w:after="0" w:line="264" w:lineRule="exact"/>
        <w:jc w:val="both"/>
        <w:rPr>
          <w:rFonts w:cstheme="minorHAnsi"/>
          <w:lang w:val="ru-RU"/>
        </w:rPr>
      </w:pPr>
    </w:p>
    <w:p w14:paraId="3BDA7436" w14:textId="5B44F0DC" w:rsidR="000D0814" w:rsidRPr="003223CC" w:rsidRDefault="000D0814" w:rsidP="000D0814">
      <w:pPr>
        <w:spacing w:after="0" w:line="328" w:lineRule="exact"/>
        <w:ind w:left="196" w:firstLine="372"/>
        <w:jc w:val="center"/>
        <w:rPr>
          <w:rFonts w:ascii="Times New Roman" w:hAnsi="Times New Roman" w:cs="Times New Roman"/>
          <w:b/>
          <w:noProof/>
          <w:spacing w:val="-3"/>
          <w:w w:val="95"/>
          <w:sz w:val="28"/>
          <w:szCs w:val="28"/>
          <w:u w:val="single"/>
          <w:lang w:val="ru-RU"/>
        </w:rPr>
      </w:pPr>
      <w:r w:rsidRPr="003223CC">
        <w:rPr>
          <w:rFonts w:ascii="Times New Roman" w:hAnsi="Times New Roman" w:cs="Times New Roman"/>
          <w:b/>
          <w:noProof/>
          <w:spacing w:val="-4"/>
          <w:w w:val="95"/>
          <w:sz w:val="28"/>
          <w:szCs w:val="28"/>
          <w:u w:val="single"/>
          <w:lang w:val="ru-RU"/>
        </w:rPr>
        <w:t xml:space="preserve">Задовољство корисника </w:t>
      </w:r>
      <w:r w:rsidR="00DD601B" w:rsidRPr="003223CC">
        <w:rPr>
          <w:rFonts w:ascii="Times New Roman" w:hAnsi="Times New Roman" w:cs="Times New Roman"/>
          <w:b/>
          <w:noProof/>
          <w:spacing w:val="-4"/>
          <w:w w:val="95"/>
          <w:sz w:val="28"/>
          <w:szCs w:val="28"/>
          <w:u w:val="single"/>
          <w:lang w:val="ru-RU"/>
        </w:rPr>
        <w:t xml:space="preserve">секундарном здравственом заштитом(болничким лечењем) на територији </w:t>
      </w:r>
      <w:r w:rsidRPr="003223CC">
        <w:rPr>
          <w:rFonts w:ascii="Times New Roman" w:hAnsi="Times New Roman" w:cs="Times New Roman"/>
          <w:b/>
          <w:noProof/>
          <w:spacing w:val="-4"/>
          <w:w w:val="95"/>
          <w:sz w:val="28"/>
          <w:szCs w:val="28"/>
          <w:u w:val="single"/>
          <w:lang w:val="ru-RU"/>
        </w:rPr>
        <w:t>Нов</w:t>
      </w:r>
      <w:r w:rsidR="00DD601B" w:rsidRPr="003223CC">
        <w:rPr>
          <w:rFonts w:ascii="Times New Roman" w:hAnsi="Times New Roman" w:cs="Times New Roman"/>
          <w:b/>
          <w:noProof/>
          <w:spacing w:val="-4"/>
          <w:w w:val="95"/>
          <w:sz w:val="28"/>
          <w:szCs w:val="28"/>
          <w:u w:val="single"/>
          <w:lang w:val="ru-RU"/>
        </w:rPr>
        <w:t xml:space="preserve">ог </w:t>
      </w:r>
      <w:r w:rsidRPr="003223CC">
        <w:rPr>
          <w:rFonts w:ascii="Times New Roman" w:hAnsi="Times New Roman" w:cs="Times New Roman"/>
          <w:b/>
          <w:noProof/>
          <w:spacing w:val="-4"/>
          <w:w w:val="95"/>
          <w:sz w:val="28"/>
          <w:szCs w:val="28"/>
          <w:u w:val="single"/>
          <w:lang w:val="ru-RU"/>
        </w:rPr>
        <w:t xml:space="preserve"> Пазар</w:t>
      </w:r>
      <w:r w:rsidR="00DD601B" w:rsidRPr="003223CC">
        <w:rPr>
          <w:rFonts w:ascii="Times New Roman" w:hAnsi="Times New Roman" w:cs="Times New Roman"/>
          <w:b/>
          <w:noProof/>
          <w:spacing w:val="-4"/>
          <w:w w:val="95"/>
          <w:sz w:val="28"/>
          <w:szCs w:val="28"/>
          <w:u w:val="single"/>
          <w:lang w:val="ru-RU"/>
        </w:rPr>
        <w:t>а и Тутина</w:t>
      </w:r>
      <w:r w:rsidRPr="003223CC">
        <w:rPr>
          <w:rFonts w:ascii="Times New Roman" w:hAnsi="Times New Roman" w:cs="Times New Roman"/>
          <w:b/>
          <w:noProof/>
          <w:spacing w:val="-4"/>
          <w:w w:val="95"/>
          <w:sz w:val="28"/>
          <w:szCs w:val="28"/>
          <w:u w:val="single"/>
          <w:lang w:val="ru-RU"/>
        </w:rPr>
        <w:t xml:space="preserve"> </w:t>
      </w:r>
      <w:r w:rsidRPr="003223CC">
        <w:rPr>
          <w:rFonts w:ascii="Times New Roman" w:hAnsi="Times New Roman" w:cs="Times New Roman"/>
          <w:b/>
          <w:noProof/>
          <w:spacing w:val="11"/>
          <w:sz w:val="28"/>
          <w:szCs w:val="28"/>
          <w:u w:val="single"/>
        </w:rPr>
        <w:t> </w:t>
      </w:r>
      <w:r w:rsidR="00DD601B" w:rsidRPr="003223CC">
        <w:rPr>
          <w:rFonts w:ascii="Times New Roman" w:hAnsi="Times New Roman" w:cs="Times New Roman"/>
          <w:b/>
          <w:noProof/>
          <w:spacing w:val="-3"/>
          <w:w w:val="95"/>
          <w:sz w:val="28"/>
          <w:szCs w:val="28"/>
          <w:u w:val="single"/>
          <w:lang w:val="ru-RU"/>
        </w:rPr>
        <w:t>у</w:t>
      </w:r>
      <w:r w:rsidRPr="003223CC">
        <w:rPr>
          <w:rFonts w:ascii="Times New Roman" w:hAnsi="Times New Roman" w:cs="Times New Roman"/>
          <w:b/>
          <w:noProof/>
          <w:spacing w:val="13"/>
          <w:sz w:val="28"/>
          <w:szCs w:val="28"/>
          <w:u w:val="single"/>
        </w:rPr>
        <w:t> </w:t>
      </w:r>
      <w:r w:rsidRPr="003223CC">
        <w:rPr>
          <w:rFonts w:ascii="Times New Roman" w:hAnsi="Times New Roman" w:cs="Times New Roman"/>
          <w:b/>
          <w:noProof/>
          <w:spacing w:val="-3"/>
          <w:w w:val="95"/>
          <w:sz w:val="28"/>
          <w:szCs w:val="28"/>
          <w:u w:val="single"/>
          <w:lang w:val="ru-RU"/>
        </w:rPr>
        <w:t>20</w:t>
      </w:r>
      <w:r w:rsidR="00DD601B" w:rsidRPr="003223CC">
        <w:rPr>
          <w:rFonts w:ascii="Times New Roman" w:hAnsi="Times New Roman" w:cs="Times New Roman"/>
          <w:b/>
          <w:noProof/>
          <w:spacing w:val="-3"/>
          <w:w w:val="95"/>
          <w:sz w:val="28"/>
          <w:szCs w:val="28"/>
          <w:u w:val="single"/>
          <w:lang w:val="ru-RU"/>
        </w:rPr>
        <w:t>2</w:t>
      </w:r>
      <w:r w:rsidR="00D5628D" w:rsidRPr="003223CC">
        <w:rPr>
          <w:rFonts w:ascii="Times New Roman" w:hAnsi="Times New Roman" w:cs="Times New Roman"/>
          <w:b/>
          <w:noProof/>
          <w:spacing w:val="-3"/>
          <w:w w:val="95"/>
          <w:sz w:val="28"/>
          <w:szCs w:val="28"/>
          <w:u w:val="single"/>
          <w:lang w:val="sr-Latn-RS"/>
        </w:rPr>
        <w:t>5</w:t>
      </w:r>
      <w:r w:rsidRPr="003223CC">
        <w:rPr>
          <w:rFonts w:ascii="Times New Roman" w:hAnsi="Times New Roman" w:cs="Times New Roman"/>
          <w:b/>
          <w:noProof/>
          <w:spacing w:val="-3"/>
          <w:w w:val="95"/>
          <w:sz w:val="28"/>
          <w:szCs w:val="28"/>
          <w:u w:val="single"/>
          <w:lang w:val="ru-RU"/>
        </w:rPr>
        <w:t>.годин</w:t>
      </w:r>
      <w:r w:rsidR="00DD601B" w:rsidRPr="003223CC">
        <w:rPr>
          <w:rFonts w:ascii="Times New Roman" w:hAnsi="Times New Roman" w:cs="Times New Roman"/>
          <w:b/>
          <w:noProof/>
          <w:spacing w:val="-3"/>
          <w:w w:val="95"/>
          <w:sz w:val="28"/>
          <w:szCs w:val="28"/>
          <w:u w:val="single"/>
          <w:lang w:val="ru-RU"/>
        </w:rPr>
        <w:t>и</w:t>
      </w:r>
    </w:p>
    <w:p w14:paraId="46A91E5F" w14:textId="77777777" w:rsidR="000D0814" w:rsidRPr="003223CC" w:rsidRDefault="000D0814" w:rsidP="000D0814">
      <w:pPr>
        <w:spacing w:after="0" w:line="328" w:lineRule="exact"/>
        <w:ind w:left="196" w:firstLine="372"/>
        <w:jc w:val="both"/>
        <w:rPr>
          <w:rFonts w:cstheme="minorHAnsi"/>
          <w:lang w:val="ru-RU"/>
        </w:rPr>
      </w:pPr>
    </w:p>
    <w:p w14:paraId="60FF0BC9" w14:textId="77777777" w:rsidR="000D0814" w:rsidRPr="003223CC" w:rsidRDefault="000D0814" w:rsidP="00832E99">
      <w:pPr>
        <w:spacing w:after="0" w:line="266" w:lineRule="exact"/>
        <w:ind w:left="196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3223CC">
        <w:rPr>
          <w:rFonts w:ascii="Times New Roman" w:hAnsi="Times New Roman" w:cs="Times New Roman"/>
          <w:b/>
          <w:i/>
          <w:noProof/>
          <w:spacing w:val="-4"/>
          <w:w w:val="95"/>
          <w:sz w:val="24"/>
          <w:szCs w:val="24"/>
          <w:u w:val="single"/>
          <w:lang w:val="ru-RU"/>
        </w:rPr>
        <w:t>Метод</w:t>
      </w:r>
      <w:r w:rsidRPr="003223CC">
        <w:rPr>
          <w:rFonts w:ascii="Times New Roman" w:hAnsi="Times New Roman" w:cs="Times New Roman"/>
          <w:b/>
          <w:i/>
          <w:noProof/>
          <w:spacing w:val="7"/>
          <w:sz w:val="24"/>
          <w:szCs w:val="24"/>
          <w:u w:val="single"/>
        </w:rPr>
        <w:t> </w:t>
      </w:r>
      <w:r w:rsidRPr="003223CC">
        <w:rPr>
          <w:rFonts w:ascii="Times New Roman" w:hAnsi="Times New Roman" w:cs="Times New Roman"/>
          <w:b/>
          <w:i/>
          <w:noProof/>
          <w:spacing w:val="-4"/>
          <w:w w:val="95"/>
          <w:sz w:val="24"/>
          <w:szCs w:val="24"/>
          <w:u w:val="single"/>
          <w:lang w:val="ru-RU"/>
        </w:rPr>
        <w:t>рада</w:t>
      </w:r>
    </w:p>
    <w:p w14:paraId="3373FFBA" w14:textId="77777777" w:rsidR="000D0814" w:rsidRPr="003223CC" w:rsidRDefault="000D0814" w:rsidP="007D5DB1">
      <w:pPr>
        <w:spacing w:after="0"/>
        <w:ind w:left="19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4265705" w14:textId="77777777" w:rsidR="000D0814" w:rsidRPr="003223CC" w:rsidRDefault="000D0814" w:rsidP="00E32440">
      <w:pPr>
        <w:tabs>
          <w:tab w:val="left" w:pos="2548"/>
          <w:tab w:val="left" w:pos="2927"/>
          <w:tab w:val="left" w:pos="4343"/>
          <w:tab w:val="left" w:pos="5152"/>
          <w:tab w:val="left" w:pos="6474"/>
          <w:tab w:val="left" w:pos="7595"/>
          <w:tab w:val="left" w:pos="8396"/>
        </w:tabs>
        <w:spacing w:after="0" w:line="240" w:lineRule="auto"/>
        <w:ind w:left="19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 xml:space="preserve">Истраживање </w:t>
      </w:r>
      <w:r w:rsidRPr="003223CC">
        <w:rPr>
          <w:rFonts w:ascii="Times New Roman" w:hAnsi="Times New Roman" w:cs="Times New Roman"/>
          <w:noProof/>
          <w:spacing w:val="-2"/>
          <w:sz w:val="24"/>
          <w:szCs w:val="24"/>
          <w:lang w:val="ru-RU"/>
        </w:rPr>
        <w:t>је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спроведено</w:t>
      </w:r>
      <w:r w:rsidR="00832E99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путем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анонимних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упитника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током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једнонедељног</w:t>
      </w:r>
      <w:r w:rsidR="00832E99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раздобља</w:t>
      </w:r>
      <w:r w:rsidRPr="003223CC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за</w:t>
      </w:r>
      <w:r w:rsidRPr="003223CC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болничке</w:t>
      </w:r>
      <w:r w:rsidRPr="003223CC">
        <w:rPr>
          <w:rFonts w:ascii="Times New Roman" w:hAnsi="Times New Roman" w:cs="Times New Roman"/>
          <w:noProof/>
          <w:spacing w:val="4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пацијенте</w:t>
      </w:r>
      <w:r w:rsidRPr="003223CC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и</w:t>
      </w:r>
      <w:r w:rsidRPr="003223CC">
        <w:rPr>
          <w:rFonts w:ascii="Times New Roman" w:hAnsi="Times New Roman" w:cs="Times New Roman"/>
          <w:noProof/>
          <w:spacing w:val="6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једнодневног</w:t>
      </w:r>
      <w:r w:rsidRPr="003223CC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истраживања</w:t>
      </w:r>
      <w:r w:rsidRPr="003223CC">
        <w:rPr>
          <w:rFonts w:ascii="Times New Roman" w:hAnsi="Times New Roman" w:cs="Times New Roman"/>
          <w:noProof/>
          <w:spacing w:val="8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за</w:t>
      </w:r>
      <w:r w:rsidRPr="003223CC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амбулантне</w:t>
      </w:r>
      <w:r w:rsidRPr="003223CC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пацијенте.</w:t>
      </w:r>
    </w:p>
    <w:p w14:paraId="4DE50321" w14:textId="77777777" w:rsidR="000D0814" w:rsidRPr="003223CC" w:rsidRDefault="000D0814" w:rsidP="00E32440">
      <w:pPr>
        <w:spacing w:after="0" w:line="240" w:lineRule="auto"/>
        <w:ind w:left="19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Истраживање</w:t>
      </w:r>
      <w:r w:rsidRPr="003223CC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задовољства</w:t>
      </w:r>
      <w:r w:rsidRPr="003223CC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корисника</w:t>
      </w:r>
      <w:r w:rsidRPr="003223CC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болничке</w:t>
      </w:r>
      <w:r w:rsidRPr="003223CC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здравствене</w:t>
      </w:r>
      <w:r w:rsidRPr="003223CC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заштите</w:t>
      </w:r>
      <w:r w:rsidRPr="003223CC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у</w:t>
      </w:r>
      <w:r w:rsidRPr="003223CC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општој</w:t>
      </w:r>
      <w:r w:rsidRPr="003223CC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и</w:t>
      </w:r>
      <w:r w:rsidRPr="003223CC">
        <w:rPr>
          <w:rFonts w:ascii="Times New Roman" w:hAnsi="Times New Roman" w:cs="Times New Roman"/>
          <w:noProof/>
          <w:spacing w:val="16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специјалној</w:t>
      </w:r>
    </w:p>
    <w:p w14:paraId="65B5D82F" w14:textId="076D234F" w:rsidR="000D0814" w:rsidRPr="003223CC" w:rsidRDefault="000D0814" w:rsidP="00E32440">
      <w:pPr>
        <w:spacing w:after="0" w:line="240" w:lineRule="auto"/>
        <w:ind w:left="19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болници</w:t>
      </w:r>
      <w:r w:rsidRPr="003223CC">
        <w:rPr>
          <w:rFonts w:ascii="Times New Roman" w:hAnsi="Times New Roman" w:cs="Times New Roman"/>
          <w:noProof/>
          <w:w w:val="238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Рашког</w:t>
      </w:r>
      <w:r w:rsidRPr="003223CC">
        <w:rPr>
          <w:rFonts w:ascii="Times New Roman" w:hAnsi="Times New Roman" w:cs="Times New Roman"/>
          <w:noProof/>
          <w:w w:val="241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округа</w:t>
      </w:r>
      <w:r w:rsidRPr="003223CC">
        <w:rPr>
          <w:rFonts w:ascii="Times New Roman" w:hAnsi="Times New Roman" w:cs="Times New Roman"/>
          <w:noProof/>
          <w:w w:val="238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урађено</w:t>
      </w:r>
      <w:r w:rsidRPr="003223CC">
        <w:rPr>
          <w:rFonts w:ascii="Times New Roman" w:hAnsi="Times New Roman" w:cs="Times New Roman"/>
          <w:noProof/>
          <w:w w:val="239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2"/>
          <w:sz w:val="24"/>
          <w:szCs w:val="24"/>
          <w:lang w:val="ru-RU"/>
        </w:rPr>
        <w:t>је</w:t>
      </w:r>
      <w:r w:rsidRPr="003223CC">
        <w:rPr>
          <w:rFonts w:ascii="Times New Roman" w:hAnsi="Times New Roman" w:cs="Times New Roman"/>
          <w:noProof/>
          <w:w w:val="238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5"/>
          <w:sz w:val="24"/>
          <w:szCs w:val="24"/>
          <w:lang w:val="ru-RU"/>
        </w:rPr>
        <w:t>од</w:t>
      </w:r>
      <w:r w:rsidRPr="003223CC">
        <w:rPr>
          <w:rFonts w:ascii="Times New Roman" w:hAnsi="Times New Roman" w:cs="Times New Roman"/>
          <w:noProof/>
          <w:w w:val="248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2</w:t>
      </w:r>
      <w:r w:rsidR="009506D2" w:rsidRPr="003223CC">
        <w:rPr>
          <w:rFonts w:ascii="Times New Roman" w:hAnsi="Times New Roman" w:cs="Times New Roman"/>
          <w:noProof/>
          <w:spacing w:val="-3"/>
          <w:sz w:val="24"/>
          <w:szCs w:val="24"/>
          <w:lang w:val="sr-Latn-RS"/>
        </w:rPr>
        <w:t>4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.11.</w:t>
      </w:r>
      <w:r w:rsidRPr="003223CC">
        <w:rPr>
          <w:rFonts w:ascii="Times New Roman" w:hAnsi="Times New Roman" w:cs="Times New Roman"/>
          <w:noProof/>
          <w:w w:val="238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–</w:t>
      </w:r>
      <w:r w:rsidRPr="003223CC">
        <w:rPr>
          <w:rFonts w:ascii="Times New Roman" w:hAnsi="Times New Roman" w:cs="Times New Roman"/>
          <w:noProof/>
          <w:w w:val="235"/>
          <w:sz w:val="24"/>
          <w:szCs w:val="24"/>
        </w:rPr>
        <w:t> </w:t>
      </w:r>
      <w:r w:rsidR="00832E99"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2</w:t>
      </w:r>
      <w:r w:rsidR="009506D2" w:rsidRPr="003223CC">
        <w:rPr>
          <w:rFonts w:ascii="Times New Roman" w:hAnsi="Times New Roman" w:cs="Times New Roman"/>
          <w:noProof/>
          <w:spacing w:val="-3"/>
          <w:sz w:val="24"/>
          <w:szCs w:val="24"/>
          <w:lang w:val="sr-Latn-RS"/>
        </w:rPr>
        <w:t>8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.11.</w:t>
      </w:r>
      <w:r w:rsidR="00832E99"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202</w:t>
      </w:r>
      <w:r w:rsidR="00E32440" w:rsidRPr="003223CC">
        <w:rPr>
          <w:rFonts w:ascii="Times New Roman" w:hAnsi="Times New Roman" w:cs="Times New Roman"/>
          <w:noProof/>
          <w:spacing w:val="-4"/>
          <w:sz w:val="24"/>
          <w:szCs w:val="24"/>
          <w:lang w:val="sr-Latn-RS"/>
        </w:rPr>
        <w:t>5</w:t>
      </w:r>
      <w:r w:rsidRPr="003223CC">
        <w:rPr>
          <w:rFonts w:ascii="Times New Roman" w:hAnsi="Times New Roman" w:cs="Times New Roman"/>
          <w:noProof/>
          <w:spacing w:val="-2"/>
          <w:sz w:val="24"/>
          <w:szCs w:val="24"/>
          <w:lang w:val="ru-RU"/>
        </w:rPr>
        <w:t>.</w:t>
      </w:r>
      <w:r w:rsidRPr="003223CC">
        <w:rPr>
          <w:rFonts w:ascii="Times New Roman" w:hAnsi="Times New Roman" w:cs="Times New Roman"/>
          <w:noProof/>
          <w:w w:val="236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године.</w:t>
      </w:r>
      <w:r w:rsidRPr="003223CC">
        <w:rPr>
          <w:rFonts w:ascii="Times New Roman" w:hAnsi="Times New Roman" w:cs="Times New Roman"/>
          <w:noProof/>
          <w:w w:val="243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Стопа</w:t>
      </w:r>
      <w:r w:rsidRPr="003223CC">
        <w:rPr>
          <w:rFonts w:ascii="Times New Roman" w:hAnsi="Times New Roman" w:cs="Times New Roman"/>
          <w:noProof/>
          <w:w w:val="234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одговора</w:t>
      </w:r>
      <w:r w:rsidRPr="003223CC">
        <w:rPr>
          <w:rFonts w:ascii="Times New Roman" w:hAnsi="Times New Roman" w:cs="Times New Roman"/>
          <w:noProof/>
          <w:w w:val="233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за</w:t>
      </w:r>
    </w:p>
    <w:p w14:paraId="0C33830E" w14:textId="32C407C7" w:rsidR="000D0814" w:rsidRPr="003223CC" w:rsidRDefault="000D0814" w:rsidP="00E32440">
      <w:pPr>
        <w:spacing w:after="0" w:line="240" w:lineRule="auto"/>
        <w:ind w:left="196"/>
        <w:jc w:val="both"/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стационарне</w:t>
      </w:r>
      <w:r w:rsidRPr="003223CC">
        <w:rPr>
          <w:rFonts w:ascii="Times New Roman" w:hAnsi="Times New Roman" w:cs="Times New Roman"/>
          <w:noProof/>
          <w:w w:val="186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болеснике</w:t>
      </w:r>
      <w:r w:rsidRPr="003223CC">
        <w:rPr>
          <w:rFonts w:ascii="Times New Roman" w:hAnsi="Times New Roman" w:cs="Times New Roman"/>
          <w:noProof/>
          <w:w w:val="191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2"/>
          <w:sz w:val="24"/>
          <w:szCs w:val="24"/>
          <w:lang w:val="ru-RU"/>
        </w:rPr>
        <w:t>је</w:t>
      </w:r>
      <w:r w:rsidRPr="003223CC">
        <w:rPr>
          <w:rFonts w:ascii="Times New Roman" w:hAnsi="Times New Roman" w:cs="Times New Roman"/>
          <w:noProof/>
          <w:w w:val="186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 xml:space="preserve">била </w:t>
      </w:r>
      <w:r w:rsidR="00D73538" w:rsidRPr="003223CC">
        <w:rPr>
          <w:rFonts w:ascii="Times New Roman" w:hAnsi="Times New Roman" w:cs="Times New Roman"/>
          <w:noProof/>
          <w:spacing w:val="-4"/>
          <w:sz w:val="24"/>
          <w:szCs w:val="24"/>
          <w:lang w:val="sr-Latn-RS"/>
        </w:rPr>
        <w:t>77,6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%</w:t>
      </w:r>
      <w:r w:rsidR="002146BE"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 xml:space="preserve"> 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 xml:space="preserve">( подељено је </w:t>
      </w:r>
      <w:r w:rsidR="00D73538" w:rsidRPr="003223CC">
        <w:rPr>
          <w:rFonts w:ascii="Times New Roman" w:hAnsi="Times New Roman" w:cs="Times New Roman"/>
          <w:noProof/>
          <w:spacing w:val="-4"/>
          <w:sz w:val="24"/>
          <w:szCs w:val="24"/>
          <w:lang w:val="sr-Latn-RS"/>
        </w:rPr>
        <w:t>237</w:t>
      </w:r>
      <w:r w:rsidR="00982FEB"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 xml:space="preserve"> 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 xml:space="preserve"> упитника </w:t>
      </w:r>
      <w:r w:rsidR="00D73538" w:rsidRPr="003223CC">
        <w:rPr>
          <w:rFonts w:ascii="Times New Roman" w:hAnsi="Times New Roman" w:cs="Times New Roman"/>
          <w:noProof/>
          <w:spacing w:val="-4"/>
          <w:sz w:val="24"/>
          <w:szCs w:val="24"/>
          <w:lang w:val="sr-Latn-RS"/>
        </w:rPr>
        <w:t>a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 xml:space="preserve"> </w:t>
      </w:r>
      <w:r w:rsidR="009D5451"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1</w:t>
      </w:r>
      <w:r w:rsidR="00E32440" w:rsidRPr="003223CC">
        <w:rPr>
          <w:rFonts w:ascii="Times New Roman" w:hAnsi="Times New Roman" w:cs="Times New Roman"/>
          <w:noProof/>
          <w:spacing w:val="-4"/>
          <w:sz w:val="24"/>
          <w:szCs w:val="24"/>
          <w:lang w:val="sr-Latn-RS"/>
        </w:rPr>
        <w:t>8</w:t>
      </w:r>
      <w:r w:rsidR="00D73538" w:rsidRPr="003223CC">
        <w:rPr>
          <w:rFonts w:ascii="Times New Roman" w:hAnsi="Times New Roman" w:cs="Times New Roman"/>
          <w:noProof/>
          <w:spacing w:val="-4"/>
          <w:sz w:val="24"/>
          <w:szCs w:val="24"/>
          <w:lang w:val="sr-Latn-RS"/>
        </w:rPr>
        <w:t xml:space="preserve">4 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је враћено попуњено).</w:t>
      </w:r>
    </w:p>
    <w:p w14:paraId="2F376CDB" w14:textId="77777777" w:rsidR="000D0814" w:rsidRPr="003223CC" w:rsidRDefault="000D0814" w:rsidP="007D5DB1">
      <w:pPr>
        <w:spacing w:after="0" w:line="240" w:lineRule="auto"/>
        <w:ind w:left="19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noProof/>
          <w:w w:val="197"/>
          <w:sz w:val="24"/>
          <w:szCs w:val="24"/>
        </w:rPr>
        <w:t> </w:t>
      </w:r>
    </w:p>
    <w:p w14:paraId="7C57CCF2" w14:textId="77777777" w:rsidR="000D0814" w:rsidRPr="003223CC" w:rsidRDefault="000D0814" w:rsidP="007D5DB1">
      <w:pPr>
        <w:spacing w:after="0" w:line="240" w:lineRule="auto"/>
        <w:ind w:left="19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Упитник</w:t>
      </w:r>
      <w:r w:rsidRPr="003223CC">
        <w:rPr>
          <w:rFonts w:ascii="Times New Roman" w:hAnsi="Times New Roman" w:cs="Times New Roman"/>
          <w:noProof/>
          <w:w w:val="224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садржи</w:t>
      </w:r>
      <w:r w:rsidRPr="003223CC">
        <w:rPr>
          <w:rFonts w:ascii="Times New Roman" w:hAnsi="Times New Roman" w:cs="Times New Roman"/>
          <w:noProof/>
          <w:w w:val="223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демографско</w:t>
      </w:r>
      <w:r w:rsidRPr="003223CC">
        <w:rPr>
          <w:rFonts w:ascii="Times New Roman" w:hAnsi="Times New Roman" w:cs="Times New Roman"/>
          <w:noProof/>
          <w:spacing w:val="-2"/>
          <w:sz w:val="24"/>
          <w:szCs w:val="24"/>
          <w:lang w:val="ru-RU"/>
        </w:rPr>
        <w:t>-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социјалне</w:t>
      </w:r>
      <w:r w:rsidRPr="003223CC">
        <w:rPr>
          <w:rFonts w:ascii="Times New Roman" w:hAnsi="Times New Roman" w:cs="Times New Roman"/>
          <w:noProof/>
          <w:w w:val="225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податке</w:t>
      </w:r>
      <w:r w:rsidRPr="003223CC">
        <w:rPr>
          <w:rFonts w:ascii="Times New Roman" w:hAnsi="Times New Roman" w:cs="Times New Roman"/>
          <w:noProof/>
          <w:w w:val="224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о</w:t>
      </w:r>
      <w:r w:rsidRPr="003223CC">
        <w:rPr>
          <w:rFonts w:ascii="Times New Roman" w:hAnsi="Times New Roman" w:cs="Times New Roman"/>
          <w:noProof/>
          <w:w w:val="224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испитанику:</w:t>
      </w:r>
      <w:r w:rsidRPr="003223CC">
        <w:rPr>
          <w:rFonts w:ascii="Times New Roman" w:hAnsi="Times New Roman" w:cs="Times New Roman"/>
          <w:noProof/>
          <w:w w:val="227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узраст,</w:t>
      </w:r>
      <w:r w:rsidRPr="003223CC">
        <w:rPr>
          <w:rFonts w:ascii="Times New Roman" w:hAnsi="Times New Roman" w:cs="Times New Roman"/>
          <w:noProof/>
          <w:w w:val="227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пол,</w:t>
      </w:r>
      <w:r w:rsidRPr="003223CC">
        <w:rPr>
          <w:rFonts w:ascii="Times New Roman" w:hAnsi="Times New Roman" w:cs="Times New Roman"/>
          <w:noProof/>
          <w:w w:val="227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образовање</w:t>
      </w:r>
      <w:r w:rsidRPr="003223CC">
        <w:rPr>
          <w:rFonts w:ascii="Times New Roman" w:hAnsi="Times New Roman" w:cs="Times New Roman"/>
          <w:noProof/>
          <w:w w:val="225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и</w:t>
      </w:r>
    </w:p>
    <w:p w14:paraId="4F5E5361" w14:textId="77777777" w:rsidR="000D0814" w:rsidRPr="003223CC" w:rsidRDefault="000D0814" w:rsidP="007D5DB1">
      <w:pPr>
        <w:spacing w:after="0" w:line="240" w:lineRule="auto"/>
        <w:ind w:left="19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материјални</w:t>
      </w:r>
      <w:r w:rsidRPr="003223CC">
        <w:rPr>
          <w:rFonts w:ascii="Times New Roman" w:hAnsi="Times New Roman" w:cs="Times New Roman"/>
          <w:noProof/>
          <w:spacing w:val="25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статус.</w:t>
      </w:r>
      <w:r w:rsidRPr="003223CC">
        <w:rPr>
          <w:rFonts w:ascii="Times New Roman" w:hAnsi="Times New Roman" w:cs="Times New Roman"/>
          <w:noProof/>
          <w:spacing w:val="27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Питања</w:t>
      </w:r>
      <w:r w:rsidRPr="003223CC">
        <w:rPr>
          <w:rFonts w:ascii="Times New Roman" w:hAnsi="Times New Roman" w:cs="Times New Roman"/>
          <w:noProof/>
          <w:spacing w:val="27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за</w:t>
      </w:r>
      <w:r w:rsidRPr="003223CC">
        <w:rPr>
          <w:rFonts w:ascii="Times New Roman" w:hAnsi="Times New Roman" w:cs="Times New Roman"/>
          <w:noProof/>
          <w:spacing w:val="26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оцену</w:t>
      </w:r>
      <w:r w:rsidRPr="003223CC">
        <w:rPr>
          <w:rFonts w:ascii="Times New Roman" w:hAnsi="Times New Roman" w:cs="Times New Roman"/>
          <w:noProof/>
          <w:spacing w:val="25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задовољства</w:t>
      </w:r>
      <w:r w:rsidRPr="003223CC">
        <w:rPr>
          <w:rFonts w:ascii="Times New Roman" w:hAnsi="Times New Roman" w:cs="Times New Roman"/>
          <w:noProof/>
          <w:spacing w:val="26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су</w:t>
      </w:r>
      <w:r w:rsidRPr="003223CC">
        <w:rPr>
          <w:rFonts w:ascii="Times New Roman" w:hAnsi="Times New Roman" w:cs="Times New Roman"/>
          <w:noProof/>
          <w:spacing w:val="24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затворена</w:t>
      </w:r>
      <w:r w:rsidRPr="003223CC">
        <w:rPr>
          <w:rFonts w:ascii="Times New Roman" w:hAnsi="Times New Roman" w:cs="Times New Roman"/>
          <w:noProof/>
          <w:spacing w:val="26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(са</w:t>
      </w:r>
      <w:r w:rsidRPr="003223CC">
        <w:rPr>
          <w:rFonts w:ascii="Times New Roman" w:hAnsi="Times New Roman" w:cs="Times New Roman"/>
          <w:noProof/>
          <w:spacing w:val="26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понуђеним</w:t>
      </w:r>
      <w:r w:rsidRPr="003223CC">
        <w:rPr>
          <w:rFonts w:ascii="Times New Roman" w:hAnsi="Times New Roman" w:cs="Times New Roman"/>
          <w:noProof/>
          <w:spacing w:val="25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одговорима)</w:t>
      </w:r>
    </w:p>
    <w:p w14:paraId="70B186A1" w14:textId="77777777" w:rsidR="000D0814" w:rsidRPr="003223CC" w:rsidRDefault="000D0814" w:rsidP="007D5DB1">
      <w:pPr>
        <w:spacing w:after="0" w:line="240" w:lineRule="auto"/>
        <w:ind w:left="196"/>
        <w:jc w:val="both"/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и</w:t>
      </w:r>
      <w:r w:rsidRPr="003223CC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са</w:t>
      </w:r>
      <w:r w:rsidRPr="003223CC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могућношћу</w:t>
      </w:r>
      <w:r w:rsidRPr="003223CC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да</w:t>
      </w:r>
      <w:r w:rsidRPr="003223CC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се</w:t>
      </w:r>
      <w:r w:rsidRPr="003223CC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на</w:t>
      </w:r>
      <w:r w:rsidRPr="003223CC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крају</w:t>
      </w:r>
      <w:r w:rsidRPr="003223CC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упишу</w:t>
      </w:r>
      <w:r w:rsidRPr="003223CC">
        <w:rPr>
          <w:rFonts w:ascii="Times New Roman" w:hAnsi="Times New Roman" w:cs="Times New Roman"/>
          <w:noProof/>
          <w:spacing w:val="8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посебни</w:t>
      </w:r>
      <w:r w:rsidRPr="003223CC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коментари.</w:t>
      </w:r>
    </w:p>
    <w:p w14:paraId="6586B8E2" w14:textId="77777777" w:rsidR="000D0814" w:rsidRPr="003223CC" w:rsidRDefault="000D0814" w:rsidP="00832E99">
      <w:pPr>
        <w:spacing w:after="0" w:line="254" w:lineRule="exact"/>
        <w:ind w:left="196"/>
        <w:jc w:val="both"/>
        <w:rPr>
          <w:rFonts w:ascii="Times New Roman" w:hAnsi="Times New Roman" w:cs="Times New Roman"/>
          <w:b/>
          <w:i/>
          <w:noProof/>
          <w:spacing w:val="-3"/>
          <w:sz w:val="24"/>
          <w:szCs w:val="24"/>
          <w:lang w:val="ru-RU"/>
        </w:rPr>
      </w:pPr>
    </w:p>
    <w:p w14:paraId="7C6FB39A" w14:textId="77777777" w:rsidR="002146BE" w:rsidRPr="003223CC" w:rsidRDefault="002146BE" w:rsidP="00832E99">
      <w:pPr>
        <w:spacing w:after="0" w:line="254" w:lineRule="exact"/>
        <w:ind w:left="196"/>
        <w:jc w:val="both"/>
        <w:rPr>
          <w:rFonts w:ascii="Times New Roman" w:hAnsi="Times New Roman" w:cs="Times New Roman"/>
          <w:b/>
          <w:i/>
          <w:noProof/>
          <w:spacing w:val="-4"/>
          <w:w w:val="95"/>
          <w:sz w:val="24"/>
          <w:szCs w:val="24"/>
          <w:u w:val="single"/>
          <w:lang w:val="ru-RU"/>
        </w:rPr>
      </w:pPr>
      <w:r w:rsidRPr="003223CC">
        <w:rPr>
          <w:rFonts w:ascii="Times New Roman" w:hAnsi="Times New Roman" w:cs="Times New Roman"/>
          <w:b/>
          <w:i/>
          <w:noProof/>
          <w:spacing w:val="-4"/>
          <w:w w:val="95"/>
          <w:sz w:val="24"/>
          <w:szCs w:val="24"/>
          <w:u w:val="single"/>
          <w:lang w:val="ru-RU"/>
        </w:rPr>
        <w:t>Демографско</w:t>
      </w:r>
      <w:r w:rsidRPr="003223CC">
        <w:rPr>
          <w:rFonts w:ascii="Times New Roman" w:hAnsi="Times New Roman" w:cs="Times New Roman"/>
          <w:b/>
          <w:i/>
          <w:noProof/>
          <w:spacing w:val="-2"/>
          <w:w w:val="95"/>
          <w:sz w:val="24"/>
          <w:szCs w:val="24"/>
          <w:u w:val="single"/>
          <w:lang w:val="ru-RU"/>
        </w:rPr>
        <w:t>-</w:t>
      </w:r>
      <w:r w:rsidRPr="003223CC">
        <w:rPr>
          <w:rFonts w:ascii="Times New Roman" w:hAnsi="Times New Roman" w:cs="Times New Roman"/>
          <w:b/>
          <w:i/>
          <w:noProof/>
          <w:spacing w:val="-4"/>
          <w:w w:val="95"/>
          <w:sz w:val="24"/>
          <w:szCs w:val="24"/>
          <w:u w:val="single"/>
          <w:lang w:val="ru-RU"/>
        </w:rPr>
        <w:t>социјална</w:t>
      </w:r>
      <w:r w:rsidRPr="003223CC">
        <w:rPr>
          <w:rFonts w:ascii="Times New Roman" w:hAnsi="Times New Roman" w:cs="Times New Roman"/>
          <w:b/>
          <w:i/>
          <w:noProof/>
          <w:spacing w:val="9"/>
          <w:sz w:val="24"/>
          <w:szCs w:val="24"/>
          <w:u w:val="single"/>
        </w:rPr>
        <w:t> </w:t>
      </w:r>
      <w:r w:rsidRPr="003223CC">
        <w:rPr>
          <w:rFonts w:ascii="Times New Roman" w:hAnsi="Times New Roman" w:cs="Times New Roman"/>
          <w:b/>
          <w:i/>
          <w:noProof/>
          <w:spacing w:val="-4"/>
          <w:w w:val="95"/>
          <w:sz w:val="24"/>
          <w:szCs w:val="24"/>
          <w:u w:val="single"/>
          <w:lang w:val="ru-RU"/>
        </w:rPr>
        <w:t>обележја</w:t>
      </w:r>
    </w:p>
    <w:p w14:paraId="644A24A9" w14:textId="77777777" w:rsidR="00FF37FC" w:rsidRPr="003223CC" w:rsidRDefault="00FF37FC" w:rsidP="00832E99">
      <w:pPr>
        <w:spacing w:after="0" w:line="254" w:lineRule="exact"/>
        <w:ind w:left="196"/>
        <w:jc w:val="both"/>
        <w:rPr>
          <w:rFonts w:ascii="Times New Roman" w:hAnsi="Times New Roman" w:cs="Times New Roman"/>
          <w:noProof/>
          <w:spacing w:val="-4"/>
          <w:w w:val="95"/>
          <w:sz w:val="24"/>
          <w:szCs w:val="24"/>
          <w:u w:val="single"/>
          <w:lang w:val="ru-RU"/>
        </w:rPr>
      </w:pPr>
    </w:p>
    <w:p w14:paraId="0B6D6235" w14:textId="6FE1D6FA" w:rsidR="002146BE" w:rsidRPr="003223CC" w:rsidRDefault="009D5451" w:rsidP="007D5DB1">
      <w:pPr>
        <w:spacing w:after="0" w:line="240" w:lineRule="auto"/>
        <w:ind w:left="196"/>
        <w:jc w:val="both"/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noProof/>
          <w:spacing w:val="-4"/>
          <w:w w:val="95"/>
          <w:sz w:val="24"/>
          <w:szCs w:val="24"/>
          <w:lang w:val="ru-RU"/>
        </w:rPr>
        <w:t xml:space="preserve">Од укупно анкетираних корисника болничке здравствене </w:t>
      </w:r>
      <w:r w:rsidR="001F5599" w:rsidRPr="003223CC">
        <w:rPr>
          <w:rFonts w:ascii="Times New Roman" w:hAnsi="Times New Roman" w:cs="Times New Roman"/>
          <w:noProof/>
          <w:spacing w:val="-4"/>
          <w:w w:val="95"/>
          <w:sz w:val="24"/>
          <w:szCs w:val="24"/>
          <w:lang w:val="ru-RU"/>
        </w:rPr>
        <w:t>заштите</w:t>
      </w:r>
      <w:r w:rsidR="002146BE"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 xml:space="preserve"> </w:t>
      </w:r>
      <w:r w:rsidR="00841F56" w:rsidRPr="003223CC">
        <w:rPr>
          <w:rFonts w:ascii="Times New Roman" w:hAnsi="Times New Roman" w:cs="Times New Roman"/>
          <w:noProof/>
          <w:spacing w:val="-3"/>
          <w:sz w:val="24"/>
          <w:szCs w:val="24"/>
          <w:lang w:val="sr-Latn-RS"/>
        </w:rPr>
        <w:t>63,6</w:t>
      </w:r>
      <w:r w:rsidR="002146BE" w:rsidRPr="003223CC">
        <w:rPr>
          <w:rFonts w:ascii="Times New Roman" w:hAnsi="Times New Roman" w:cs="Times New Roman"/>
          <w:noProof/>
          <w:spacing w:val="-5"/>
          <w:sz w:val="24"/>
          <w:szCs w:val="24"/>
          <w:lang w:val="ru-RU"/>
        </w:rPr>
        <w:t>%</w:t>
      </w:r>
      <w:r w:rsidR="00FF37FC" w:rsidRPr="003223CC">
        <w:rPr>
          <w:rFonts w:ascii="Times New Roman" w:hAnsi="Times New Roman" w:cs="Times New Roman"/>
          <w:noProof/>
          <w:spacing w:val="-5"/>
          <w:sz w:val="24"/>
          <w:szCs w:val="24"/>
          <w:lang w:val="ru-RU"/>
        </w:rPr>
        <w:t xml:space="preserve"> чине </w:t>
      </w:r>
      <w:r w:rsidR="002146BE" w:rsidRPr="003223CC">
        <w:rPr>
          <w:rFonts w:ascii="Times New Roman" w:hAnsi="Times New Roman" w:cs="Times New Roman"/>
          <w:noProof/>
          <w:spacing w:val="8"/>
          <w:sz w:val="24"/>
          <w:szCs w:val="24"/>
        </w:rPr>
        <w:t> 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жен</w:t>
      </w:r>
      <w:r w:rsidR="00FF37FC"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 xml:space="preserve">е, док је  </w:t>
      </w:r>
      <w:r w:rsidR="00841F56" w:rsidRPr="003223CC">
        <w:rPr>
          <w:rFonts w:ascii="Times New Roman" w:hAnsi="Times New Roman" w:cs="Times New Roman"/>
          <w:noProof/>
          <w:spacing w:val="-3"/>
          <w:sz w:val="24"/>
          <w:szCs w:val="24"/>
          <w:lang w:val="sr-Latn-RS"/>
        </w:rPr>
        <w:t>36,4</w:t>
      </w:r>
      <w:r w:rsidR="00FF37FC" w:rsidRPr="003223CC">
        <w:rPr>
          <w:rFonts w:ascii="Times New Roman" w:hAnsi="Times New Roman" w:cs="Times New Roman"/>
          <w:noProof/>
          <w:spacing w:val="-5"/>
          <w:sz w:val="24"/>
          <w:szCs w:val="24"/>
          <w:lang w:val="ru-RU"/>
        </w:rPr>
        <w:t>%</w:t>
      </w:r>
      <w:r w:rsidR="00FF37FC" w:rsidRPr="003223CC">
        <w:rPr>
          <w:rFonts w:ascii="Times New Roman" w:hAnsi="Times New Roman" w:cs="Times New Roman"/>
          <w:noProof/>
          <w:spacing w:val="8"/>
          <w:sz w:val="24"/>
          <w:szCs w:val="24"/>
        </w:rPr>
        <w:t> </w:t>
      </w:r>
      <w:r w:rsidR="00FF37FC" w:rsidRPr="003223CC">
        <w:rPr>
          <w:rFonts w:ascii="Times New Roman" w:hAnsi="Times New Roman" w:cs="Times New Roman"/>
          <w:noProof/>
          <w:spacing w:val="-4"/>
          <w:sz w:val="24"/>
          <w:szCs w:val="24"/>
          <w:lang w:val="ru-RU"/>
        </w:rPr>
        <w:t>мушкараца</w:t>
      </w:r>
      <w:r w:rsidR="00FF37FC" w:rsidRPr="003223CC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="00FF37FC"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 xml:space="preserve"> </w:t>
      </w:r>
      <w:r w:rsidR="002146BE"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(графикон</w:t>
      </w:r>
      <w:r w:rsidR="00FF37FC"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 xml:space="preserve"> </w:t>
      </w:r>
      <w:r w:rsidR="002146BE"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бр.1).</w:t>
      </w:r>
    </w:p>
    <w:p w14:paraId="7E5D3390" w14:textId="77777777" w:rsidR="002146BE" w:rsidRPr="003223CC" w:rsidRDefault="002146BE" w:rsidP="00832E99">
      <w:pPr>
        <w:spacing w:after="0" w:line="254" w:lineRule="exact"/>
        <w:ind w:left="196"/>
        <w:jc w:val="both"/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</w:pPr>
    </w:p>
    <w:p w14:paraId="589010E0" w14:textId="4BA49616" w:rsidR="002146BE" w:rsidRPr="003223CC" w:rsidRDefault="002146BE" w:rsidP="00832E99">
      <w:pPr>
        <w:spacing w:after="0" w:line="254" w:lineRule="exact"/>
        <w:ind w:left="196"/>
        <w:jc w:val="both"/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b/>
          <w:noProof/>
          <w:spacing w:val="-3"/>
          <w:sz w:val="24"/>
          <w:szCs w:val="24"/>
          <w:lang w:val="ru-RU"/>
        </w:rPr>
        <w:t>Графикон бр.1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-</w:t>
      </w:r>
      <w:r w:rsidR="00841F56" w:rsidRPr="003223CC">
        <w:rPr>
          <w:rFonts w:ascii="Times New Roman" w:hAnsi="Times New Roman" w:cs="Times New Roman"/>
          <w:noProof/>
          <w:spacing w:val="-3"/>
          <w:sz w:val="24"/>
          <w:szCs w:val="24"/>
          <w:lang w:val="sr-Cyrl-RS"/>
        </w:rPr>
        <w:t>Структура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 xml:space="preserve"> анкетираних према полу</w:t>
      </w:r>
    </w:p>
    <w:p w14:paraId="29E43B11" w14:textId="77777777" w:rsidR="009D5451" w:rsidRPr="003223CC" w:rsidRDefault="009D5451" w:rsidP="00832E99">
      <w:pPr>
        <w:spacing w:after="0" w:line="254" w:lineRule="exact"/>
        <w:ind w:left="196"/>
        <w:jc w:val="both"/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</w:pPr>
    </w:p>
    <w:p w14:paraId="33BABEE9" w14:textId="4E795E8C" w:rsidR="002146BE" w:rsidRPr="003223CC" w:rsidRDefault="00841F56" w:rsidP="002146BE">
      <w:pPr>
        <w:jc w:val="center"/>
        <w:rPr>
          <w:b/>
        </w:rPr>
      </w:pPr>
      <w:r w:rsidRPr="003223CC">
        <w:rPr>
          <w:noProof/>
        </w:rPr>
        <w:drawing>
          <wp:inline distT="0" distB="0" distL="0" distR="0" wp14:anchorId="212D0018" wp14:editId="56696D63">
            <wp:extent cx="4552950" cy="2653392"/>
            <wp:effectExtent l="0" t="0" r="0" b="13970"/>
            <wp:docPr id="126142736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1200-00000D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E3AD247" w14:textId="333B1D6C" w:rsidR="002146BE" w:rsidRPr="003223CC" w:rsidRDefault="005C4B9C" w:rsidP="005C4B9C">
      <w:pPr>
        <w:spacing w:line="240" w:lineRule="auto"/>
        <w:rPr>
          <w:rFonts w:asciiTheme="majorBidi" w:eastAsia="Times New Roman" w:hAnsiTheme="majorBidi" w:cstheme="majorBidi"/>
          <w:lang w:val="ru-RU"/>
        </w:rPr>
      </w:pPr>
      <w:bookmarkStart w:id="0" w:name="_Hlk205465427"/>
      <w:r w:rsidRPr="003223CC">
        <w:rPr>
          <w:rFonts w:asciiTheme="majorBidi" w:eastAsia="Times New Roman" w:hAnsiTheme="majorBidi" w:cstheme="majorBidi"/>
          <w:lang w:val="ru-RU"/>
        </w:rPr>
        <w:t>Старосна структура испитаника је сврстана у четири групе:</w:t>
      </w:r>
      <w:r w:rsidRPr="003223CC">
        <w:rPr>
          <w:rFonts w:asciiTheme="majorBidi" w:eastAsia="Times New Roman" w:hAnsiTheme="majorBidi" w:cstheme="majorBidi"/>
          <w:b/>
          <w:bCs/>
          <w:lang w:val="ru-RU"/>
        </w:rPr>
        <w:t>1</w:t>
      </w:r>
      <w:r w:rsidRPr="003223CC">
        <w:rPr>
          <w:rFonts w:asciiTheme="majorBidi" w:eastAsia="Times New Roman" w:hAnsiTheme="majorBidi" w:cstheme="majorBidi"/>
          <w:lang w:val="ru-RU"/>
        </w:rPr>
        <w:t xml:space="preserve">(до 18 год.), </w:t>
      </w:r>
      <w:r w:rsidRPr="003223CC">
        <w:rPr>
          <w:rFonts w:asciiTheme="majorBidi" w:eastAsia="Times New Roman" w:hAnsiTheme="majorBidi" w:cstheme="majorBidi"/>
          <w:b/>
          <w:bCs/>
          <w:lang w:val="ru-RU"/>
        </w:rPr>
        <w:t>2</w:t>
      </w:r>
      <w:r w:rsidRPr="003223CC">
        <w:rPr>
          <w:rFonts w:asciiTheme="majorBidi" w:eastAsia="Times New Roman" w:hAnsiTheme="majorBidi" w:cstheme="majorBidi"/>
          <w:lang w:val="ru-RU"/>
        </w:rPr>
        <w:t xml:space="preserve">(19-39 год.), </w:t>
      </w:r>
      <w:r w:rsidRPr="003223CC">
        <w:rPr>
          <w:rFonts w:asciiTheme="majorBidi" w:eastAsia="Times New Roman" w:hAnsiTheme="majorBidi" w:cstheme="majorBidi"/>
          <w:b/>
          <w:bCs/>
          <w:lang w:val="ru-RU"/>
        </w:rPr>
        <w:t>3</w:t>
      </w:r>
      <w:r w:rsidRPr="003223CC">
        <w:rPr>
          <w:rFonts w:asciiTheme="majorBidi" w:eastAsia="Times New Roman" w:hAnsiTheme="majorBidi" w:cstheme="majorBidi"/>
          <w:lang w:val="ru-RU"/>
        </w:rPr>
        <w:t xml:space="preserve">(40-59 год.) и </w:t>
      </w:r>
      <w:r w:rsidRPr="003223CC">
        <w:rPr>
          <w:rFonts w:asciiTheme="majorBidi" w:eastAsia="Times New Roman" w:hAnsiTheme="majorBidi" w:cstheme="majorBidi"/>
          <w:b/>
          <w:bCs/>
          <w:lang w:val="ru-RU"/>
        </w:rPr>
        <w:t>4</w:t>
      </w:r>
      <w:r w:rsidRPr="003223CC">
        <w:rPr>
          <w:rFonts w:asciiTheme="majorBidi" w:eastAsia="Times New Roman" w:hAnsiTheme="majorBidi" w:cstheme="majorBidi"/>
          <w:lang w:val="ru-RU"/>
        </w:rPr>
        <w:t xml:space="preserve">(старији од 60 год.).  Међу анкетираним пацијентима </w:t>
      </w:r>
      <w:r w:rsidR="00841F56" w:rsidRPr="003223CC">
        <w:rPr>
          <w:rFonts w:asciiTheme="majorBidi" w:eastAsia="Times New Roman" w:hAnsiTheme="majorBidi" w:cstheme="majorBidi"/>
          <w:b/>
          <w:bCs/>
          <w:lang w:val="ru-RU"/>
        </w:rPr>
        <w:t>3,8</w:t>
      </w:r>
      <w:r w:rsidRPr="003223CC">
        <w:rPr>
          <w:rFonts w:asciiTheme="majorBidi" w:eastAsia="Times New Roman" w:hAnsiTheme="majorBidi" w:cstheme="majorBidi"/>
          <w:b/>
          <w:bCs/>
          <w:lang w:val="ru-RU"/>
        </w:rPr>
        <w:t>%</w:t>
      </w:r>
      <w:r w:rsidRPr="003223CC">
        <w:rPr>
          <w:rFonts w:asciiTheme="majorBidi" w:eastAsia="Times New Roman" w:hAnsiTheme="majorBidi" w:cstheme="majorBidi"/>
          <w:lang w:val="ru-RU"/>
        </w:rPr>
        <w:t xml:space="preserve"> је припадало групи 1; </w:t>
      </w:r>
      <w:r w:rsidR="00841F56" w:rsidRPr="003223CC">
        <w:rPr>
          <w:rFonts w:asciiTheme="majorBidi" w:eastAsia="Times New Roman" w:hAnsiTheme="majorBidi" w:cstheme="majorBidi"/>
          <w:b/>
          <w:bCs/>
          <w:lang w:val="ru-RU"/>
        </w:rPr>
        <w:t>33,2</w:t>
      </w:r>
      <w:r w:rsidRPr="003223CC">
        <w:rPr>
          <w:rFonts w:asciiTheme="majorBidi" w:eastAsia="Times New Roman" w:hAnsiTheme="majorBidi" w:cstheme="majorBidi"/>
          <w:b/>
          <w:bCs/>
          <w:lang w:val="ru-RU"/>
        </w:rPr>
        <w:t>%</w:t>
      </w:r>
      <w:r w:rsidRPr="003223CC">
        <w:rPr>
          <w:rFonts w:asciiTheme="majorBidi" w:eastAsia="Times New Roman" w:hAnsiTheme="majorBidi" w:cstheme="majorBidi"/>
          <w:lang w:val="ru-RU"/>
        </w:rPr>
        <w:t xml:space="preserve"> су старости између 19 и 39 година; </w:t>
      </w:r>
      <w:r w:rsidR="00841F56" w:rsidRPr="003223CC">
        <w:rPr>
          <w:rFonts w:asciiTheme="majorBidi" w:eastAsia="Times New Roman" w:hAnsiTheme="majorBidi" w:cstheme="majorBidi"/>
          <w:b/>
          <w:bCs/>
          <w:lang w:val="ru-RU"/>
        </w:rPr>
        <w:t>22,8</w:t>
      </w:r>
      <w:r w:rsidRPr="003223CC">
        <w:rPr>
          <w:rFonts w:asciiTheme="majorBidi" w:eastAsia="Times New Roman" w:hAnsiTheme="majorBidi" w:cstheme="majorBidi"/>
          <w:b/>
          <w:bCs/>
          <w:lang w:val="ru-RU"/>
        </w:rPr>
        <w:t>%</w:t>
      </w:r>
      <w:r w:rsidRPr="003223CC">
        <w:rPr>
          <w:rFonts w:asciiTheme="majorBidi" w:eastAsia="Times New Roman" w:hAnsiTheme="majorBidi" w:cstheme="majorBidi"/>
          <w:lang w:val="ru-RU"/>
        </w:rPr>
        <w:t xml:space="preserve"> припадају доби између 40 и 59 година и </w:t>
      </w:r>
      <w:r w:rsidR="00841F56" w:rsidRPr="003223CC">
        <w:rPr>
          <w:rFonts w:asciiTheme="majorBidi" w:eastAsia="Times New Roman" w:hAnsiTheme="majorBidi" w:cstheme="majorBidi"/>
          <w:b/>
          <w:bCs/>
          <w:lang w:val="ru-RU"/>
        </w:rPr>
        <w:t>40,2</w:t>
      </w:r>
      <w:r w:rsidRPr="003223CC">
        <w:rPr>
          <w:rFonts w:asciiTheme="majorBidi" w:eastAsia="Times New Roman" w:hAnsiTheme="majorBidi" w:cstheme="majorBidi"/>
          <w:b/>
          <w:bCs/>
          <w:lang w:val="ru-RU"/>
        </w:rPr>
        <w:t>%</w:t>
      </w:r>
      <w:r w:rsidRPr="003223CC">
        <w:rPr>
          <w:rFonts w:asciiTheme="majorBidi" w:eastAsia="Times New Roman" w:hAnsiTheme="majorBidi" w:cstheme="majorBidi"/>
          <w:lang w:val="ru-RU"/>
        </w:rPr>
        <w:t xml:space="preserve"> су били старији од 60 година.</w:t>
      </w:r>
      <w:bookmarkEnd w:id="0"/>
    </w:p>
    <w:p w14:paraId="51A1BB45" w14:textId="76712F7C" w:rsidR="00984F95" w:rsidRPr="003223CC" w:rsidRDefault="00307DD7" w:rsidP="007D5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Што се тиче завршене школе </w:t>
      </w:r>
      <w:r w:rsidR="00841F56" w:rsidRPr="003223CC">
        <w:rPr>
          <w:rFonts w:ascii="Times New Roman" w:hAnsi="Times New Roman" w:cs="Times New Roman"/>
          <w:sz w:val="24"/>
          <w:szCs w:val="24"/>
          <w:lang w:val="ru-RU"/>
        </w:rPr>
        <w:t>више од половине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 испитаника је са завршеном средњом школом-</w:t>
      </w:r>
      <w:r w:rsidR="00841F56" w:rsidRPr="003223CC">
        <w:rPr>
          <w:rFonts w:ascii="Times New Roman" w:hAnsi="Times New Roman" w:cs="Times New Roman"/>
          <w:sz w:val="24"/>
          <w:szCs w:val="24"/>
          <w:lang w:val="ru-RU"/>
        </w:rPr>
        <w:t>56,6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%</w:t>
      </w:r>
      <w:r w:rsidR="00841F56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41F56" w:rsidRPr="003223CC">
        <w:rPr>
          <w:rFonts w:ascii="Times New Roman" w:hAnsi="Times New Roman" w:cs="Times New Roman"/>
          <w:sz w:val="24"/>
          <w:szCs w:val="24"/>
          <w:lang w:val="ru-RU"/>
        </w:rPr>
        <w:t>20</w:t>
      </w:r>
      <w:r w:rsidR="00212C5D" w:rsidRPr="003223CC">
        <w:rPr>
          <w:rFonts w:ascii="Times New Roman" w:hAnsi="Times New Roman" w:cs="Times New Roman"/>
          <w:sz w:val="24"/>
          <w:szCs w:val="24"/>
          <w:lang w:val="ru-RU"/>
        </w:rPr>
        <w:t>,9</w:t>
      </w:r>
      <w:r w:rsidR="00984F95" w:rsidRPr="003223CC">
        <w:rPr>
          <w:rFonts w:ascii="Times New Roman" w:hAnsi="Times New Roman" w:cs="Times New Roman"/>
          <w:sz w:val="24"/>
          <w:szCs w:val="24"/>
          <w:lang w:val="ru-RU"/>
        </w:rPr>
        <w:t>%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 је са вишом и високом </w:t>
      </w:r>
      <w:r w:rsidR="00841F56" w:rsidRPr="003223CC">
        <w:rPr>
          <w:rFonts w:ascii="Times New Roman" w:hAnsi="Times New Roman" w:cs="Times New Roman"/>
          <w:sz w:val="24"/>
          <w:szCs w:val="24"/>
          <w:lang w:val="ru-RU"/>
        </w:rPr>
        <w:t>;</w:t>
      </w:r>
      <w:r w:rsidR="00984F95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41F56" w:rsidRPr="003223CC">
        <w:rPr>
          <w:rFonts w:ascii="Times New Roman" w:hAnsi="Times New Roman" w:cs="Times New Roman"/>
          <w:sz w:val="24"/>
          <w:szCs w:val="24"/>
          <w:lang w:val="ru-RU"/>
        </w:rPr>
        <w:t>2,2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% је без завршене основне школе, а </w:t>
      </w:r>
      <w:r w:rsidR="00FF37FC" w:rsidRPr="003223CC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841F56" w:rsidRPr="003223CC">
        <w:rPr>
          <w:rFonts w:ascii="Times New Roman" w:hAnsi="Times New Roman" w:cs="Times New Roman"/>
          <w:sz w:val="24"/>
          <w:szCs w:val="24"/>
          <w:lang w:val="ru-RU"/>
        </w:rPr>
        <w:t>0</w:t>
      </w:r>
      <w:r w:rsidR="00212C5D" w:rsidRPr="003223CC">
        <w:rPr>
          <w:rFonts w:ascii="Times New Roman" w:hAnsi="Times New Roman" w:cs="Times New Roman"/>
          <w:sz w:val="24"/>
          <w:szCs w:val="24"/>
          <w:lang w:val="ru-RU"/>
        </w:rPr>
        <w:t>,3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% са завршеном основном школом (графикон бр.2).</w:t>
      </w:r>
    </w:p>
    <w:p w14:paraId="40A45A5F" w14:textId="77777777" w:rsidR="00212C5D" w:rsidRPr="003223CC" w:rsidRDefault="00212C5D" w:rsidP="007D5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25BD6BA4" w14:textId="77777777" w:rsidR="00212C5D" w:rsidRPr="003223CC" w:rsidRDefault="00212C5D" w:rsidP="007D5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5006AB4F" w14:textId="77777777" w:rsidR="00212C5D" w:rsidRPr="003223CC" w:rsidRDefault="00212C5D" w:rsidP="007D5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72AC3EB3" w14:textId="77777777" w:rsidR="00212C5D" w:rsidRPr="003223CC" w:rsidRDefault="00212C5D" w:rsidP="007D5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562446B7" w14:textId="77777777" w:rsidR="00212C5D" w:rsidRPr="003223CC" w:rsidRDefault="00212C5D" w:rsidP="007D5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449A18DD" w14:textId="77777777" w:rsidR="002146BE" w:rsidRPr="003223CC" w:rsidRDefault="00984F95" w:rsidP="007D5D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223CC">
        <w:rPr>
          <w:rFonts w:ascii="Times New Roman" w:hAnsi="Times New Roman" w:cs="Times New Roman"/>
          <w:b/>
          <w:sz w:val="24"/>
          <w:szCs w:val="24"/>
        </w:rPr>
        <w:t>Графикон бр.2-</w:t>
      </w:r>
      <w:r w:rsidRPr="003223CC">
        <w:rPr>
          <w:rFonts w:ascii="Times New Roman" w:hAnsi="Times New Roman" w:cs="Times New Roman"/>
          <w:sz w:val="24"/>
          <w:szCs w:val="24"/>
        </w:rPr>
        <w:t>Образовање корисника СЗЗ</w:t>
      </w:r>
    </w:p>
    <w:p w14:paraId="66B8A51C" w14:textId="47D2DAA4" w:rsidR="00984F95" w:rsidRPr="003223CC" w:rsidRDefault="00841F56" w:rsidP="00984F95">
      <w:pPr>
        <w:jc w:val="center"/>
        <w:rPr>
          <w:b/>
        </w:rPr>
      </w:pPr>
      <w:r w:rsidRPr="003223CC">
        <w:rPr>
          <w:noProof/>
        </w:rPr>
        <w:drawing>
          <wp:inline distT="0" distB="0" distL="0" distR="0" wp14:anchorId="7F1A9719" wp14:editId="5BB3C67A">
            <wp:extent cx="4200525" cy="2001329"/>
            <wp:effectExtent l="0" t="0" r="9525" b="18415"/>
            <wp:docPr id="133062693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12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54A3004F" w14:textId="5F9B3F67" w:rsidR="00984F95" w:rsidRPr="003223CC" w:rsidRDefault="00984F95" w:rsidP="007D5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Што се тиче материјалног положаја </w:t>
      </w:r>
      <w:r w:rsidR="00841F56" w:rsidRPr="003223CC">
        <w:rPr>
          <w:rFonts w:ascii="Times New Roman" w:hAnsi="Times New Roman" w:cs="Times New Roman"/>
          <w:sz w:val="24"/>
          <w:szCs w:val="24"/>
          <w:lang w:val="ru-RU"/>
        </w:rPr>
        <w:t>2,2%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анкетираних је заокружио изузетно лош </w:t>
      </w:r>
      <w:r w:rsidR="00841F56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и лош 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материјални положај, осредњег је </w:t>
      </w:r>
      <w:r w:rsidR="00841F56" w:rsidRPr="003223CC">
        <w:rPr>
          <w:rFonts w:ascii="Times New Roman" w:hAnsi="Times New Roman" w:cs="Times New Roman"/>
          <w:sz w:val="24"/>
          <w:szCs w:val="24"/>
          <w:lang w:val="sr-Cyrl-RS"/>
        </w:rPr>
        <w:t>нешто више од четвртине-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41F56" w:rsidRPr="003223CC">
        <w:rPr>
          <w:rFonts w:ascii="Times New Roman" w:hAnsi="Times New Roman" w:cs="Times New Roman"/>
          <w:sz w:val="24"/>
          <w:szCs w:val="24"/>
          <w:lang w:val="ru-RU"/>
        </w:rPr>
        <w:t>28,8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%, а доброг и веома доброг </w:t>
      </w:r>
      <w:r w:rsidR="00F94473" w:rsidRPr="003223CC">
        <w:rPr>
          <w:rFonts w:ascii="Times New Roman" w:hAnsi="Times New Roman" w:cs="Times New Roman"/>
          <w:sz w:val="24"/>
          <w:szCs w:val="24"/>
          <w:lang w:val="sr-Cyrl-RS"/>
        </w:rPr>
        <w:t>69,0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% испитаних корисника (графикон бр.3)</w:t>
      </w:r>
      <w:r w:rsidR="00FD2612" w:rsidRPr="003223C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C4FA813" w14:textId="77777777" w:rsidR="002146BE" w:rsidRPr="003223CC" w:rsidRDefault="002146BE" w:rsidP="000D0814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66EF9E6B" w14:textId="77777777" w:rsidR="002146BE" w:rsidRPr="003223CC" w:rsidRDefault="00934E1A" w:rsidP="000D0814">
      <w:pPr>
        <w:rPr>
          <w:rFonts w:ascii="Times New Roman" w:hAnsi="Times New Roman" w:cs="Times New Roman"/>
          <w:sz w:val="24"/>
          <w:szCs w:val="24"/>
        </w:rPr>
      </w:pPr>
      <w:r w:rsidRPr="003223CC">
        <w:rPr>
          <w:rFonts w:ascii="Times New Roman" w:hAnsi="Times New Roman" w:cs="Times New Roman"/>
          <w:b/>
          <w:sz w:val="24"/>
          <w:szCs w:val="24"/>
        </w:rPr>
        <w:t>Графикон бр.</w:t>
      </w:r>
      <w:r w:rsidR="00276B42" w:rsidRPr="003223CC">
        <w:rPr>
          <w:rFonts w:ascii="Times New Roman" w:hAnsi="Times New Roman" w:cs="Times New Roman"/>
          <w:b/>
          <w:sz w:val="24"/>
          <w:szCs w:val="24"/>
        </w:rPr>
        <w:t>3</w:t>
      </w:r>
      <w:r w:rsidRPr="003223CC">
        <w:rPr>
          <w:rFonts w:ascii="Times New Roman" w:hAnsi="Times New Roman" w:cs="Times New Roman"/>
          <w:sz w:val="24"/>
          <w:szCs w:val="24"/>
        </w:rPr>
        <w:t>-Материјално стање испитаника</w:t>
      </w:r>
    </w:p>
    <w:p w14:paraId="119D4D95" w14:textId="0BC8C3C1" w:rsidR="002146BE" w:rsidRPr="003223CC" w:rsidRDefault="00F94473" w:rsidP="00D401F0">
      <w:pPr>
        <w:jc w:val="center"/>
        <w:rPr>
          <w:b/>
        </w:rPr>
      </w:pPr>
      <w:r w:rsidRPr="003223CC">
        <w:rPr>
          <w:noProof/>
        </w:rPr>
        <w:drawing>
          <wp:inline distT="0" distB="0" distL="0" distR="0" wp14:anchorId="300A80A1" wp14:editId="4D41009D">
            <wp:extent cx="4131945" cy="2449901"/>
            <wp:effectExtent l="0" t="0" r="1905" b="7620"/>
            <wp:docPr id="180685627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12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5AB61762" w14:textId="77777777" w:rsidR="00756B2D" w:rsidRPr="003223CC" w:rsidRDefault="00756B2D" w:rsidP="00934E1A">
      <w:pPr>
        <w:spacing w:after="0" w:line="266" w:lineRule="exact"/>
        <w:rPr>
          <w:rFonts w:cstheme="minorHAnsi"/>
          <w:b/>
          <w:i/>
          <w:noProof/>
          <w:spacing w:val="-3"/>
        </w:rPr>
      </w:pPr>
    </w:p>
    <w:p w14:paraId="16ABE4AB" w14:textId="77777777" w:rsidR="00756B2D" w:rsidRPr="003223CC" w:rsidRDefault="00756B2D" w:rsidP="00934E1A">
      <w:pPr>
        <w:spacing w:after="0" w:line="266" w:lineRule="exact"/>
        <w:rPr>
          <w:rFonts w:cstheme="minorHAnsi"/>
          <w:b/>
          <w:i/>
          <w:noProof/>
          <w:spacing w:val="-3"/>
        </w:rPr>
      </w:pPr>
    </w:p>
    <w:p w14:paraId="5B703455" w14:textId="77777777" w:rsidR="00FF62B1" w:rsidRPr="003223CC" w:rsidRDefault="00FF62B1" w:rsidP="00FF62B1">
      <w:pPr>
        <w:spacing w:after="0" w:line="266" w:lineRule="exact"/>
        <w:rPr>
          <w:rFonts w:cstheme="minorHAnsi"/>
          <w:b/>
          <w:i/>
          <w:noProof/>
          <w:spacing w:val="-3"/>
        </w:rPr>
      </w:pPr>
    </w:p>
    <w:p w14:paraId="7A949444" w14:textId="77777777" w:rsidR="00FF62B1" w:rsidRPr="003223CC" w:rsidRDefault="00FF62B1" w:rsidP="00FF62B1">
      <w:pPr>
        <w:spacing w:after="0" w:line="266" w:lineRule="exact"/>
        <w:rPr>
          <w:rFonts w:ascii="Times New Roman" w:hAnsi="Times New Roman" w:cs="Times New Roman"/>
          <w:b/>
          <w:i/>
          <w:noProof/>
          <w:spacing w:val="-3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b/>
          <w:i/>
          <w:noProof/>
          <w:spacing w:val="-3"/>
          <w:sz w:val="24"/>
          <w:szCs w:val="24"/>
          <w:lang w:val="ru-RU"/>
        </w:rPr>
        <w:t>Задовољство услугама и организацијом задравствене заштите током болничког лечења</w:t>
      </w:r>
    </w:p>
    <w:p w14:paraId="3108EA6B" w14:textId="77777777" w:rsidR="00FF62B1" w:rsidRPr="003223CC" w:rsidRDefault="00FF62B1" w:rsidP="00FF62B1">
      <w:pPr>
        <w:spacing w:after="0" w:line="266" w:lineRule="exact"/>
        <w:rPr>
          <w:rFonts w:cstheme="minorHAnsi"/>
          <w:b/>
          <w:i/>
          <w:noProof/>
          <w:spacing w:val="-3"/>
          <w:lang w:val="ru-RU"/>
        </w:rPr>
      </w:pPr>
    </w:p>
    <w:p w14:paraId="48F7FD14" w14:textId="55E7A315" w:rsidR="00FF62B1" w:rsidRPr="003223CC" w:rsidRDefault="00FF62B1" w:rsidP="00512A3A">
      <w:pPr>
        <w:spacing w:line="240" w:lineRule="auto"/>
        <w:rPr>
          <w:rFonts w:asciiTheme="majorBidi" w:eastAsia="Times New Roman" w:hAnsiTheme="majorBidi" w:cstheme="majorBidi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Болнички лечени пацијенти најзадовољнији су</w:t>
      </w:r>
      <w:r w:rsidR="00661EF4"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 xml:space="preserve"> </w:t>
      </w:r>
      <w:r w:rsidR="00661EF4" w:rsidRPr="003223CC">
        <w:rPr>
          <w:rFonts w:asciiTheme="majorBidi" w:hAnsiTheme="majorBidi" w:cstheme="majorBidi"/>
          <w:noProof/>
          <w:spacing w:val="-3"/>
          <w:sz w:val="24"/>
          <w:szCs w:val="24"/>
          <w:lang w:val="ru-RU"/>
        </w:rPr>
        <w:t>о</w:t>
      </w:r>
      <w:r w:rsidR="00661EF4" w:rsidRPr="003223CC">
        <w:rPr>
          <w:rFonts w:asciiTheme="majorBidi" w:eastAsia="Times New Roman" w:hAnsiTheme="majorBidi" w:cstheme="majorBidi"/>
          <w:sz w:val="24"/>
          <w:szCs w:val="24"/>
          <w:lang w:val="ru-RU"/>
        </w:rPr>
        <w:t>рганизацијом и брзином пружања услуга дијагностике и терапије током боравка у болници(лабораторија,рендген,ултразвук,ЕКГ...</w:t>
      </w:r>
      <w:r w:rsidR="00661EF4" w:rsidRPr="003223CC">
        <w:rPr>
          <w:rFonts w:asciiTheme="majorBidi" w:eastAsia="Times New Roman" w:hAnsiTheme="majorBidi" w:cstheme="majorBidi"/>
          <w:b/>
          <w:bCs/>
          <w:sz w:val="24"/>
          <w:szCs w:val="24"/>
          <w:lang w:val="ru-RU"/>
        </w:rPr>
        <w:t>)-4,49</w:t>
      </w:r>
      <w:r w:rsidR="00661EF4" w:rsidRPr="003223CC">
        <w:rPr>
          <w:rFonts w:asciiTheme="majorBidi" w:eastAsia="Times New Roman" w:hAnsiTheme="majorBidi" w:cstheme="majorBidi"/>
          <w:sz w:val="24"/>
          <w:szCs w:val="24"/>
          <w:lang w:val="ru-RU"/>
        </w:rPr>
        <w:t>;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 xml:space="preserve"> обавештењима које добија при отпусту из болнице(едукација о режиму исхране,личној хигијени,доласку на контроле и издавањем отпусне листе) што су оценили оценом </w:t>
      </w:r>
      <w:r w:rsidRPr="003223CC">
        <w:rPr>
          <w:rFonts w:ascii="Times New Roman" w:hAnsi="Times New Roman" w:cs="Times New Roman"/>
          <w:b/>
          <w:bCs/>
          <w:noProof/>
          <w:spacing w:val="-3"/>
          <w:sz w:val="24"/>
          <w:szCs w:val="24"/>
          <w:lang w:val="ru-RU"/>
        </w:rPr>
        <w:t>4,</w:t>
      </w:r>
      <w:r w:rsidR="00512A3A" w:rsidRPr="003223CC">
        <w:rPr>
          <w:rFonts w:ascii="Times New Roman" w:hAnsi="Times New Roman" w:cs="Times New Roman"/>
          <w:b/>
          <w:bCs/>
          <w:noProof/>
          <w:spacing w:val="-3"/>
          <w:sz w:val="24"/>
          <w:szCs w:val="24"/>
          <w:lang w:val="sr-Cyrl-RS"/>
        </w:rPr>
        <w:t>48</w:t>
      </w:r>
      <w:r w:rsidR="00512A3A"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 xml:space="preserve"> ;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 xml:space="preserve"> а најнезадовољнији су</w:t>
      </w:r>
      <w:r w:rsidR="00D217E5"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 xml:space="preserve"> </w:t>
      </w:r>
      <w:r w:rsidR="00512A3A"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организацијом посета и услугама исхраане током боравка у болници</w:t>
      </w:r>
      <w:r w:rsidR="00D217E5"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 xml:space="preserve"> (</w:t>
      </w:r>
      <w:r w:rsidR="00D217E5" w:rsidRPr="003223CC">
        <w:rPr>
          <w:rFonts w:ascii="Times New Roman" w:hAnsi="Times New Roman" w:cs="Times New Roman"/>
          <w:b/>
          <w:bCs/>
          <w:noProof/>
          <w:spacing w:val="-3"/>
          <w:sz w:val="24"/>
          <w:szCs w:val="24"/>
          <w:lang w:val="sr-Latn-RS"/>
        </w:rPr>
        <w:t>4,</w:t>
      </w:r>
      <w:r w:rsidR="00512A3A" w:rsidRPr="003223CC">
        <w:rPr>
          <w:rFonts w:ascii="Times New Roman" w:hAnsi="Times New Roman" w:cs="Times New Roman"/>
          <w:b/>
          <w:bCs/>
          <w:noProof/>
          <w:spacing w:val="-3"/>
          <w:sz w:val="24"/>
          <w:szCs w:val="24"/>
          <w:lang w:val="sr-Cyrl-RS"/>
        </w:rPr>
        <w:t>2</w:t>
      </w:r>
      <w:r w:rsidR="00D217E5" w:rsidRPr="003223CC">
        <w:rPr>
          <w:rFonts w:ascii="Times New Roman" w:hAnsi="Times New Roman" w:cs="Times New Roman"/>
          <w:b/>
          <w:bCs/>
          <w:noProof/>
          <w:spacing w:val="-3"/>
          <w:sz w:val="24"/>
          <w:szCs w:val="24"/>
          <w:lang w:val="sr-Latn-RS"/>
        </w:rPr>
        <w:t>3</w:t>
      </w:r>
      <w:r w:rsidR="00D217E5" w:rsidRPr="003223CC">
        <w:rPr>
          <w:rFonts w:ascii="Times New Roman" w:hAnsi="Times New Roman" w:cs="Times New Roman"/>
          <w:noProof/>
          <w:spacing w:val="-3"/>
          <w:sz w:val="24"/>
          <w:szCs w:val="24"/>
          <w:lang w:val="sr-Latn-RS"/>
        </w:rPr>
        <w:t>)</w:t>
      </w:r>
      <w:r w:rsidR="00D217E5" w:rsidRPr="003223CC">
        <w:rPr>
          <w:rFonts w:ascii="Times New Roman" w:hAnsi="Times New Roman" w:cs="Times New Roman"/>
          <w:noProof/>
          <w:spacing w:val="-3"/>
          <w:sz w:val="24"/>
          <w:szCs w:val="24"/>
          <w:lang w:val="sr-Cyrl-RS"/>
        </w:rPr>
        <w:t xml:space="preserve"> и хигијеном тоалета(</w:t>
      </w:r>
      <w:r w:rsidR="00D217E5" w:rsidRPr="003223CC">
        <w:rPr>
          <w:rFonts w:ascii="Times New Roman" w:hAnsi="Times New Roman" w:cs="Times New Roman"/>
          <w:b/>
          <w:bCs/>
          <w:noProof/>
          <w:spacing w:val="-3"/>
          <w:sz w:val="24"/>
          <w:szCs w:val="24"/>
          <w:lang w:val="sr-Cyrl-RS"/>
        </w:rPr>
        <w:t>4,</w:t>
      </w:r>
      <w:r w:rsidR="00512A3A" w:rsidRPr="003223CC">
        <w:rPr>
          <w:rFonts w:ascii="Times New Roman" w:hAnsi="Times New Roman" w:cs="Times New Roman"/>
          <w:b/>
          <w:bCs/>
          <w:noProof/>
          <w:spacing w:val="-3"/>
          <w:sz w:val="24"/>
          <w:szCs w:val="24"/>
          <w:lang w:val="sr-Cyrl-RS"/>
        </w:rPr>
        <w:t>16</w:t>
      </w:r>
      <w:r w:rsidR="00D217E5" w:rsidRPr="003223CC">
        <w:rPr>
          <w:rFonts w:ascii="Times New Roman" w:hAnsi="Times New Roman" w:cs="Times New Roman"/>
          <w:noProof/>
          <w:spacing w:val="-3"/>
          <w:sz w:val="24"/>
          <w:szCs w:val="24"/>
          <w:lang w:val="sr-Cyrl-RS"/>
        </w:rPr>
        <w:t>)</w:t>
      </w:r>
      <w:r w:rsidR="00D217E5" w:rsidRPr="003223CC">
        <w:rPr>
          <w:rFonts w:ascii="Times New Roman" w:hAnsi="Times New Roman" w:cs="Times New Roman"/>
          <w:noProof/>
          <w:spacing w:val="-3"/>
          <w:sz w:val="24"/>
          <w:szCs w:val="24"/>
          <w:lang w:val="sr-Latn-RS"/>
        </w:rPr>
        <w:t xml:space="preserve"> 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. Све оцене приказане су графиконом бр.4.</w:t>
      </w:r>
    </w:p>
    <w:p w14:paraId="7FE7ED01" w14:textId="77777777" w:rsidR="00DB5875" w:rsidRPr="003223CC" w:rsidRDefault="00DB5875" w:rsidP="00D217E5">
      <w:pPr>
        <w:spacing w:after="0" w:line="266" w:lineRule="exact"/>
        <w:rPr>
          <w:rFonts w:ascii="Times New Roman" w:hAnsi="Times New Roman" w:cs="Times New Roman"/>
          <w:b/>
          <w:noProof/>
          <w:spacing w:val="-3"/>
          <w:sz w:val="24"/>
          <w:szCs w:val="24"/>
          <w:lang w:val="ru-RU"/>
        </w:rPr>
      </w:pPr>
    </w:p>
    <w:p w14:paraId="2585ED7C" w14:textId="070C5A11" w:rsidR="00D217E5" w:rsidRPr="003223CC" w:rsidRDefault="00D217E5" w:rsidP="00D217E5">
      <w:pPr>
        <w:spacing w:after="0" w:line="266" w:lineRule="exact"/>
        <w:rPr>
          <w:rFonts w:ascii="Times New Roman" w:hAnsi="Times New Roman" w:cs="Times New Roman"/>
          <w:noProof/>
          <w:spacing w:val="-3"/>
          <w:sz w:val="24"/>
          <w:szCs w:val="24"/>
          <w:lang w:val="sr-Cyrl-RS"/>
        </w:rPr>
      </w:pPr>
      <w:r w:rsidRPr="003223CC">
        <w:rPr>
          <w:rFonts w:ascii="Times New Roman" w:hAnsi="Times New Roman" w:cs="Times New Roman"/>
          <w:b/>
          <w:noProof/>
          <w:spacing w:val="-3"/>
          <w:sz w:val="24"/>
          <w:szCs w:val="24"/>
          <w:lang w:val="ru-RU"/>
        </w:rPr>
        <w:t>Графикон бр.4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-Задовољство услугама и организацијом задравствене заштите током болничког лечења</w:t>
      </w:r>
    </w:p>
    <w:p w14:paraId="486168E5" w14:textId="7E3D2698" w:rsidR="00D217E5" w:rsidRPr="003223CC" w:rsidRDefault="00661EF4" w:rsidP="00661EF4">
      <w:pPr>
        <w:spacing w:after="0" w:line="240" w:lineRule="auto"/>
        <w:jc w:val="center"/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</w:pPr>
      <w:r w:rsidRPr="003223CC">
        <w:rPr>
          <w:noProof/>
        </w:rPr>
        <w:drawing>
          <wp:inline distT="0" distB="0" distL="0" distR="0" wp14:anchorId="0AFE8F48" wp14:editId="75EF3550">
            <wp:extent cx="6676390" cy="4597879"/>
            <wp:effectExtent l="0" t="0" r="10160" b="12700"/>
            <wp:docPr id="24051954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13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38156CE2" w14:textId="77777777" w:rsidR="00DB5875" w:rsidRPr="003223CC" w:rsidRDefault="00DB5875" w:rsidP="00DB5875">
      <w:pPr>
        <w:spacing w:after="0" w:line="240" w:lineRule="auto"/>
        <w:rPr>
          <w:rFonts w:ascii="Times New Roman" w:hAnsi="Times New Roman" w:cs="Times New Roman"/>
          <w:noProof/>
          <w:spacing w:val="-3"/>
          <w:sz w:val="24"/>
          <w:szCs w:val="24"/>
          <w:lang w:val="sr-Cyrl-RS"/>
        </w:rPr>
      </w:pPr>
    </w:p>
    <w:p w14:paraId="28FEDB5E" w14:textId="77777777" w:rsidR="00DB5875" w:rsidRPr="003223CC" w:rsidRDefault="00DB5875" w:rsidP="00DB5875">
      <w:pPr>
        <w:spacing w:after="0" w:line="266" w:lineRule="exact"/>
        <w:rPr>
          <w:rFonts w:ascii="Times New Roman" w:hAnsi="Times New Roman" w:cs="Times New Roman"/>
          <w:b/>
          <w:i/>
          <w:noProof/>
          <w:spacing w:val="-3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b/>
          <w:i/>
          <w:noProof/>
          <w:spacing w:val="-3"/>
          <w:sz w:val="24"/>
          <w:szCs w:val="24"/>
          <w:lang w:val="ru-RU"/>
        </w:rPr>
        <w:t>Задовољство услугама сестринске неге</w:t>
      </w:r>
    </w:p>
    <w:p w14:paraId="543260A4" w14:textId="77777777" w:rsidR="00DB5875" w:rsidRPr="003223CC" w:rsidRDefault="00DB5875" w:rsidP="00DB5875">
      <w:pPr>
        <w:spacing w:after="0" w:line="266" w:lineRule="exact"/>
        <w:rPr>
          <w:rFonts w:ascii="Times New Roman" w:hAnsi="Times New Roman" w:cs="Times New Roman"/>
          <w:b/>
          <w:i/>
          <w:noProof/>
          <w:spacing w:val="-3"/>
          <w:sz w:val="24"/>
          <w:szCs w:val="24"/>
          <w:lang w:val="ru-RU"/>
        </w:rPr>
      </w:pPr>
    </w:p>
    <w:p w14:paraId="2BB255F6" w14:textId="4B5EC861" w:rsidR="00DB5875" w:rsidRPr="003223CC" w:rsidRDefault="00DB5875" w:rsidP="00DB5875">
      <w:pPr>
        <w:spacing w:after="0" w:line="266" w:lineRule="exact"/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 xml:space="preserve">Сви показатељи задовољства услуга  сестринском негом оцењени су просечном оценом 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sr-Cyrl-RS"/>
        </w:rPr>
        <w:t xml:space="preserve">близу 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4,</w:t>
      </w:r>
      <w:r w:rsidR="00512A3A"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5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 xml:space="preserve"> и више</w:t>
      </w:r>
      <w:r w:rsidR="00512A3A"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( за 0,1 ма</w:t>
      </w:r>
      <w:r w:rsidR="00DC6BDB"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ње него претходне године)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.</w:t>
      </w:r>
      <w:r w:rsidR="00DC6BDB"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 xml:space="preserve"> 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Опште задовољство сестринском негом је најбоље оцењен параметар задовољства</w:t>
      </w:r>
      <w:r w:rsidR="00DC6BDB"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-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просечна оцена 4,</w:t>
      </w:r>
      <w:r w:rsidR="00DC6BDB"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56(2024.год.-4,72)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 xml:space="preserve">, а најмања оцена је дата за </w:t>
      </w:r>
      <w:r w:rsidR="00DC6BDB"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објашњења процедура,тестове и третман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-4,</w:t>
      </w:r>
      <w:r w:rsidR="00DC6BDB"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45(2024,год.-4,58)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.</w:t>
      </w:r>
    </w:p>
    <w:p w14:paraId="739884CC" w14:textId="77777777" w:rsidR="00DB5875" w:rsidRPr="003223CC" w:rsidRDefault="00DB5875" w:rsidP="00DB5875">
      <w:pPr>
        <w:spacing w:after="0" w:line="266" w:lineRule="exact"/>
        <w:rPr>
          <w:rFonts w:ascii="Times New Roman" w:hAnsi="Times New Roman" w:cs="Times New Roman"/>
          <w:b/>
          <w:noProof/>
          <w:spacing w:val="-3"/>
          <w:sz w:val="24"/>
          <w:szCs w:val="24"/>
          <w:lang w:val="ru-RU"/>
        </w:rPr>
      </w:pPr>
    </w:p>
    <w:p w14:paraId="3D2B7C6C" w14:textId="77777777" w:rsidR="00DB5875" w:rsidRPr="003223CC" w:rsidRDefault="00DB5875" w:rsidP="00DB5875">
      <w:pPr>
        <w:spacing w:after="0" w:line="266" w:lineRule="exact"/>
        <w:rPr>
          <w:rFonts w:ascii="Times New Roman" w:hAnsi="Times New Roman" w:cs="Times New Roman"/>
          <w:noProof/>
          <w:spacing w:val="-3"/>
          <w:sz w:val="24"/>
          <w:szCs w:val="24"/>
          <w:lang w:val="sr-Latn-RS"/>
        </w:rPr>
      </w:pPr>
      <w:r w:rsidRPr="003223CC">
        <w:rPr>
          <w:rFonts w:ascii="Times New Roman" w:hAnsi="Times New Roman" w:cs="Times New Roman"/>
          <w:b/>
          <w:noProof/>
          <w:spacing w:val="-3"/>
          <w:sz w:val="24"/>
          <w:szCs w:val="24"/>
          <w:lang w:val="ru-RU"/>
        </w:rPr>
        <w:t>Графикон бр.5</w:t>
      </w:r>
      <w:r w:rsidRPr="003223CC"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t>-Задовољство услугама сестринске неге</w:t>
      </w:r>
    </w:p>
    <w:p w14:paraId="27490775" w14:textId="77777777" w:rsidR="00DB5875" w:rsidRPr="003223CC" w:rsidRDefault="00DB5875" w:rsidP="00DB5875">
      <w:pPr>
        <w:spacing w:after="0" w:line="240" w:lineRule="auto"/>
        <w:rPr>
          <w:rFonts w:ascii="Times New Roman" w:hAnsi="Times New Roman" w:cs="Times New Roman"/>
          <w:noProof/>
          <w:spacing w:val="-3"/>
          <w:sz w:val="24"/>
          <w:szCs w:val="24"/>
          <w:lang w:val="sr-Cyrl-RS"/>
        </w:rPr>
      </w:pPr>
    </w:p>
    <w:p w14:paraId="1012C38F" w14:textId="63B67461" w:rsidR="00DB5875" w:rsidRPr="003223CC" w:rsidRDefault="00512A3A" w:rsidP="00DB5875">
      <w:pPr>
        <w:spacing w:after="0" w:line="240" w:lineRule="auto"/>
        <w:jc w:val="center"/>
        <w:rPr>
          <w:rFonts w:ascii="Times New Roman" w:hAnsi="Times New Roman" w:cs="Times New Roman"/>
          <w:noProof/>
          <w:spacing w:val="-3"/>
          <w:sz w:val="24"/>
          <w:szCs w:val="24"/>
          <w:lang w:val="sr-Cyrl-RS"/>
        </w:rPr>
      </w:pPr>
      <w:r w:rsidRPr="003223CC">
        <w:rPr>
          <w:noProof/>
        </w:rPr>
        <w:drawing>
          <wp:inline distT="0" distB="0" distL="0" distR="0" wp14:anchorId="699BA0C7" wp14:editId="5D306231">
            <wp:extent cx="5865963" cy="2259965"/>
            <wp:effectExtent l="0" t="0" r="1905" b="6985"/>
            <wp:docPr id="135138132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13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1527EBED" w14:textId="77777777" w:rsidR="00DB5875" w:rsidRPr="003223CC" w:rsidRDefault="00DB5875" w:rsidP="00DC6BDB">
      <w:pPr>
        <w:spacing w:after="0" w:line="240" w:lineRule="auto"/>
        <w:rPr>
          <w:rFonts w:ascii="Times New Roman" w:hAnsi="Times New Roman" w:cs="Times New Roman"/>
          <w:noProof/>
          <w:spacing w:val="-3"/>
          <w:sz w:val="24"/>
          <w:szCs w:val="24"/>
          <w:lang w:val="sr-Cyrl-RS"/>
        </w:rPr>
      </w:pPr>
    </w:p>
    <w:p w14:paraId="0F03276E" w14:textId="77777777" w:rsidR="00DB5875" w:rsidRPr="003223CC" w:rsidRDefault="00DB5875" w:rsidP="00DB5875">
      <w:pPr>
        <w:spacing w:after="0" w:line="240" w:lineRule="auto"/>
        <w:jc w:val="center"/>
        <w:rPr>
          <w:rFonts w:ascii="Times New Roman" w:hAnsi="Times New Roman" w:cs="Times New Roman"/>
          <w:noProof/>
          <w:spacing w:val="-3"/>
          <w:sz w:val="24"/>
          <w:szCs w:val="24"/>
          <w:lang w:val="sr-Cyrl-RS"/>
        </w:rPr>
      </w:pPr>
    </w:p>
    <w:p w14:paraId="13834A29" w14:textId="77777777" w:rsidR="00DB5875" w:rsidRPr="003223CC" w:rsidRDefault="00DB5875" w:rsidP="00DB5875">
      <w:pPr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b/>
          <w:i/>
          <w:sz w:val="24"/>
          <w:szCs w:val="24"/>
          <w:lang w:val="ru-RU"/>
        </w:rPr>
        <w:t>Задовољство услугама лекара</w:t>
      </w:r>
    </w:p>
    <w:p w14:paraId="2EC0C529" w14:textId="655C88A2" w:rsidR="00DB5875" w:rsidRPr="003223CC" w:rsidRDefault="00DB5875" w:rsidP="00DB587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sz w:val="24"/>
          <w:szCs w:val="24"/>
          <w:lang w:val="ru-RU"/>
        </w:rPr>
        <w:t>Као и код задовољства  сесринском негом и услуге лекара на болничком лечењу су оцењене високом просечном оценом преко 4,</w:t>
      </w:r>
      <w:r w:rsidR="00A459CC" w:rsidRPr="003223CC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E24F2B" w:rsidRPr="003223CC">
        <w:rPr>
          <w:rFonts w:ascii="Times New Roman" w:hAnsi="Times New Roman" w:cs="Times New Roman"/>
          <w:sz w:val="24"/>
          <w:szCs w:val="24"/>
          <w:lang w:val="ru-RU"/>
        </w:rPr>
        <w:t>9</w:t>
      </w:r>
      <w:r w:rsidR="00A459CC" w:rsidRPr="003223CC">
        <w:rPr>
          <w:rFonts w:ascii="Times New Roman" w:hAnsi="Times New Roman" w:cs="Times New Roman"/>
          <w:sz w:val="24"/>
          <w:szCs w:val="24"/>
          <w:lang w:val="ru-RU"/>
        </w:rPr>
        <w:t>, где је такође оцена за 0,1 мања него претходне године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.  Највишом  оценом је оцењено</w:t>
      </w:r>
      <w:r w:rsidR="00E24F2B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459CC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опште задовољство услугама лекара-4,59, а најмањом објашњење процедура, тестова и третмана 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(графикон бр.6).</w:t>
      </w:r>
    </w:p>
    <w:p w14:paraId="34588D90" w14:textId="77777777" w:rsidR="00DB5875" w:rsidRPr="003223CC" w:rsidRDefault="00DB5875" w:rsidP="00DB5875">
      <w:pPr>
        <w:rPr>
          <w:rFonts w:ascii="Times New Roman" w:hAnsi="Times New Roman" w:cs="Times New Roman"/>
          <w:b/>
          <w:sz w:val="24"/>
          <w:szCs w:val="24"/>
        </w:rPr>
      </w:pPr>
      <w:r w:rsidRPr="003223CC">
        <w:rPr>
          <w:rFonts w:ascii="Times New Roman" w:hAnsi="Times New Roman" w:cs="Times New Roman"/>
          <w:b/>
          <w:sz w:val="24"/>
          <w:szCs w:val="24"/>
        </w:rPr>
        <w:t>Графикон бр.6-</w:t>
      </w:r>
      <w:r w:rsidRPr="003223CC">
        <w:rPr>
          <w:rFonts w:ascii="Times New Roman" w:hAnsi="Times New Roman" w:cs="Times New Roman"/>
          <w:sz w:val="24"/>
          <w:szCs w:val="24"/>
        </w:rPr>
        <w:t>Задовољство услугама лекара</w:t>
      </w:r>
    </w:p>
    <w:p w14:paraId="59E4EEC6" w14:textId="77777777" w:rsidR="00DB5875" w:rsidRPr="003223CC" w:rsidRDefault="00DB5875" w:rsidP="00DB5875">
      <w:pPr>
        <w:spacing w:after="0" w:line="240" w:lineRule="auto"/>
        <w:jc w:val="center"/>
        <w:rPr>
          <w:rFonts w:ascii="Times New Roman" w:hAnsi="Times New Roman" w:cs="Times New Roman"/>
          <w:noProof/>
          <w:spacing w:val="-3"/>
          <w:sz w:val="24"/>
          <w:szCs w:val="24"/>
          <w:lang w:val="sr-Cyrl-RS"/>
        </w:rPr>
      </w:pPr>
    </w:p>
    <w:p w14:paraId="7F3CABD9" w14:textId="77777777" w:rsidR="00E24F2B" w:rsidRPr="003223CC" w:rsidRDefault="00DC6BDB" w:rsidP="00A459CC">
      <w:pPr>
        <w:spacing w:after="0" w:line="240" w:lineRule="auto"/>
        <w:jc w:val="center"/>
        <w:rPr>
          <w:rFonts w:ascii="Times New Roman" w:hAnsi="Times New Roman" w:cs="Times New Roman"/>
          <w:noProof/>
          <w:spacing w:val="-3"/>
          <w:sz w:val="24"/>
          <w:szCs w:val="24"/>
          <w:lang w:val="sr-Cyrl-RS"/>
        </w:rPr>
      </w:pPr>
      <w:r w:rsidRPr="003223CC">
        <w:rPr>
          <w:noProof/>
        </w:rPr>
        <w:drawing>
          <wp:inline distT="0" distB="0" distL="0" distR="0" wp14:anchorId="01DB7100" wp14:editId="5B0258A5">
            <wp:extent cx="4857750" cy="2743200"/>
            <wp:effectExtent l="0" t="0" r="0" b="0"/>
            <wp:docPr id="15780556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13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75397DD4" w14:textId="77777777" w:rsidR="00A459CC" w:rsidRPr="003223CC" w:rsidRDefault="00A459CC" w:rsidP="00A459C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p w14:paraId="57D421B5" w14:textId="7B93EEB5" w:rsidR="00A459CC" w:rsidRPr="003223CC" w:rsidRDefault="00A459CC" w:rsidP="00A459C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b/>
          <w:i/>
          <w:sz w:val="24"/>
          <w:szCs w:val="24"/>
          <w:lang w:val="ru-RU"/>
        </w:rPr>
        <w:t>Укупно задовољство болничким лечењем</w:t>
      </w:r>
    </w:p>
    <w:p w14:paraId="001E0249" w14:textId="77777777" w:rsidR="00A459CC" w:rsidRPr="003223CC" w:rsidRDefault="00A459CC" w:rsidP="00A459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A4A62B8" w14:textId="6CA66775" w:rsidR="00A459CC" w:rsidRPr="003223CC" w:rsidRDefault="00A459CC" w:rsidP="00A459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Укупно задовољство болничким лечењем оцењено је са просечном оценом </w:t>
      </w:r>
      <w:r w:rsidRPr="003223CC">
        <w:rPr>
          <w:rFonts w:ascii="Times New Roman" w:hAnsi="Times New Roman" w:cs="Times New Roman"/>
          <w:b/>
          <w:sz w:val="24"/>
          <w:szCs w:val="24"/>
          <w:lang w:val="ru-RU"/>
        </w:rPr>
        <w:t>4,45(2024.год.-4,51)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.  У Специјалној  болници Нови Пазар  задовољство је оцењено вишом оценом (</w:t>
      </w:r>
      <w:r w:rsidRPr="003223CC">
        <w:rPr>
          <w:rFonts w:ascii="Times New Roman" w:hAnsi="Times New Roman" w:cs="Times New Roman"/>
          <w:b/>
          <w:sz w:val="24"/>
          <w:szCs w:val="24"/>
          <w:lang w:val="ru-RU"/>
        </w:rPr>
        <w:t>4,78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) него у Општој болници Нови Пазар(</w:t>
      </w:r>
      <w:r w:rsidRPr="003223CC">
        <w:rPr>
          <w:rFonts w:ascii="Times New Roman" w:hAnsi="Times New Roman" w:cs="Times New Roman"/>
          <w:b/>
          <w:sz w:val="24"/>
          <w:szCs w:val="24"/>
          <w:lang w:val="ru-RU"/>
        </w:rPr>
        <w:t>4,37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) што је приказано графиконом бр.</w:t>
      </w:r>
      <w:r w:rsidRPr="003223CC"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2B9E92A" w14:textId="77777777" w:rsidR="00A459CC" w:rsidRPr="003223CC" w:rsidRDefault="00A459CC" w:rsidP="00A459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132BA92" w14:textId="59FDDA63" w:rsidR="00A459CC" w:rsidRPr="003223CC" w:rsidRDefault="00A459CC" w:rsidP="00A459CC">
      <w:pPr>
        <w:tabs>
          <w:tab w:val="left" w:pos="1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b/>
          <w:bCs/>
          <w:sz w:val="24"/>
          <w:szCs w:val="24"/>
          <w:lang w:val="ru-RU"/>
        </w:rPr>
        <w:t>Графикон бр.</w:t>
      </w:r>
      <w:r w:rsidRPr="003223C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7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-Укупно и појединачно задовољство болничким лечењем</w:t>
      </w:r>
    </w:p>
    <w:p w14:paraId="780F077B" w14:textId="77777777" w:rsidR="00A459CC" w:rsidRPr="003223CC" w:rsidRDefault="00A459CC" w:rsidP="00A459CC">
      <w:pPr>
        <w:tabs>
          <w:tab w:val="left" w:pos="1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E15CC22" w14:textId="5AF7A46E" w:rsidR="00A459CC" w:rsidRPr="003223CC" w:rsidRDefault="00A459CC" w:rsidP="00A459CC">
      <w:pPr>
        <w:spacing w:after="0" w:line="240" w:lineRule="auto"/>
        <w:jc w:val="center"/>
        <w:rPr>
          <w:rFonts w:ascii="Times New Roman" w:hAnsi="Times New Roman" w:cs="Times New Roman"/>
          <w:noProof/>
          <w:spacing w:val="-3"/>
          <w:sz w:val="24"/>
          <w:szCs w:val="24"/>
          <w:lang w:val="ru-RU"/>
        </w:rPr>
        <w:sectPr w:rsidR="00A459CC" w:rsidRPr="003223CC" w:rsidSect="00D87F02">
          <w:footerReference w:type="default" r:id="rId15"/>
          <w:pgSz w:w="11906" w:h="16839"/>
          <w:pgMar w:top="1079" w:right="1196" w:bottom="839" w:left="720" w:header="0" w:footer="0" w:gutter="0"/>
          <w:cols w:space="720" w:equalWidth="0">
            <w:col w:w="9990" w:space="0"/>
          </w:cols>
          <w:docGrid w:type="lines" w:linePitch="312"/>
        </w:sectPr>
      </w:pPr>
      <w:r w:rsidRPr="003223CC">
        <w:rPr>
          <w:noProof/>
        </w:rPr>
        <w:drawing>
          <wp:inline distT="0" distB="0" distL="0" distR="0" wp14:anchorId="4B7B7001" wp14:editId="5B0091DF">
            <wp:extent cx="4572000" cy="2380891"/>
            <wp:effectExtent l="0" t="0" r="0" b="635"/>
            <wp:docPr id="906194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76BE5DF-E5A0-C773-EC28-4FDE3C514E6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2A18A2F6" w14:textId="77777777" w:rsidR="00335981" w:rsidRPr="003223CC" w:rsidRDefault="00335981" w:rsidP="00A459CC">
      <w:pPr>
        <w:spacing w:after="0" w:line="240" w:lineRule="auto"/>
        <w:rPr>
          <w:rFonts w:ascii="Times New Roman" w:hAnsi="Times New Roman" w:cs="Times New Roman"/>
          <w:noProof/>
          <w:spacing w:val="-3"/>
          <w:sz w:val="24"/>
          <w:szCs w:val="24"/>
          <w:lang w:val="sr-Cyrl-RS"/>
        </w:rPr>
      </w:pPr>
    </w:p>
    <w:p w14:paraId="3CB4820D" w14:textId="77777777" w:rsidR="00756B2D" w:rsidRPr="003223CC" w:rsidRDefault="003B69B0" w:rsidP="00A459C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b/>
          <w:i/>
          <w:sz w:val="24"/>
          <w:szCs w:val="24"/>
          <w:lang w:val="ru-RU"/>
        </w:rPr>
        <w:t>ЗАДОВОЉСТВО КОРИСНИКА У ЦЕНТРИМА ЗА ДИЈАЛИЗУ</w:t>
      </w:r>
    </w:p>
    <w:p w14:paraId="2BA8E280" w14:textId="77777777" w:rsidR="00A459CC" w:rsidRPr="003223CC" w:rsidRDefault="00A459CC" w:rsidP="00A459C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p w14:paraId="73EDF8B2" w14:textId="77777777" w:rsidR="00756B2D" w:rsidRPr="003223CC" w:rsidRDefault="00756B2D" w:rsidP="00CE0B2E">
      <w:pPr>
        <w:spacing w:after="0" w:line="240" w:lineRule="auto"/>
        <w:jc w:val="center"/>
        <w:rPr>
          <w:rFonts w:cstheme="minorHAnsi"/>
          <w:lang w:val="ru-RU"/>
        </w:rPr>
      </w:pPr>
    </w:p>
    <w:p w14:paraId="0B6ACBEA" w14:textId="3060D3E1" w:rsidR="003B69B0" w:rsidRPr="003223CC" w:rsidRDefault="00303CAC" w:rsidP="00CE0B2E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sz w:val="24"/>
          <w:szCs w:val="24"/>
          <w:lang w:val="ru-RU"/>
        </w:rPr>
        <w:t>Дијализа се спроводи код пацијената оболелих од хроничне бубрежне инсуфицијенције у Општој болници Нови Пазар и Дому здравља Тутин. Истр</w:t>
      </w:r>
      <w:r w:rsidR="002B3B0C" w:rsidRPr="003223CC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живање је спроведено од 2</w:t>
      </w:r>
      <w:r w:rsidR="00221DC9" w:rsidRPr="003223CC"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.-</w:t>
      </w:r>
      <w:r w:rsidR="00221DC9" w:rsidRPr="003223CC">
        <w:rPr>
          <w:rFonts w:ascii="Times New Roman" w:hAnsi="Times New Roman" w:cs="Times New Roman"/>
          <w:sz w:val="24"/>
          <w:szCs w:val="24"/>
          <w:lang w:val="sr-Cyrl-RS"/>
        </w:rPr>
        <w:t>29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.11.202</w:t>
      </w:r>
      <w:r w:rsidR="00221DC9" w:rsidRPr="003223CC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.године</w:t>
      </w:r>
      <w:r w:rsidR="00335981" w:rsidRPr="003223CC">
        <w:rPr>
          <w:rFonts w:ascii="Times New Roman" w:hAnsi="Times New Roman" w:cs="Times New Roman"/>
          <w:sz w:val="24"/>
          <w:szCs w:val="24"/>
          <w:lang w:val="sr-Latn-RS"/>
        </w:rPr>
        <w:t>.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где је</w:t>
      </w:r>
      <w:r w:rsidR="00335981" w:rsidRPr="003223C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укупно</w:t>
      </w:r>
      <w:r w:rsidR="00335981" w:rsidRPr="003223C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335981" w:rsidRPr="003223CC">
        <w:rPr>
          <w:rFonts w:ascii="Times New Roman" w:hAnsi="Times New Roman" w:cs="Times New Roman"/>
          <w:sz w:val="24"/>
          <w:szCs w:val="24"/>
          <w:lang w:val="sr-Cyrl-RS"/>
        </w:rPr>
        <w:t>дијализирано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21DC9" w:rsidRPr="003223CC">
        <w:rPr>
          <w:rFonts w:ascii="Times New Roman" w:hAnsi="Times New Roman" w:cs="Times New Roman"/>
          <w:sz w:val="24"/>
          <w:szCs w:val="24"/>
          <w:lang w:val="ru-RU"/>
        </w:rPr>
        <w:t>95</w:t>
      </w:r>
      <w:r w:rsidR="00335981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пацијен</w:t>
      </w:r>
      <w:r w:rsidR="00221DC9" w:rsidRPr="003223CC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335981" w:rsidRPr="003223CC">
        <w:rPr>
          <w:rFonts w:ascii="Times New Roman" w:hAnsi="Times New Roman" w:cs="Times New Roman"/>
          <w:sz w:val="24"/>
          <w:szCs w:val="24"/>
          <w:lang w:val="ru-RU"/>
        </w:rPr>
        <w:t>та. У Дому здравља Т</w:t>
      </w:r>
      <w:r w:rsidR="002B3B0C" w:rsidRPr="003223CC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="00335981" w:rsidRPr="003223CC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="002B3B0C" w:rsidRPr="003223CC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335981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н </w:t>
      </w:r>
      <w:r w:rsidR="002B3B0C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21DC9" w:rsidRPr="003223CC">
        <w:rPr>
          <w:rFonts w:ascii="Times New Roman" w:hAnsi="Times New Roman" w:cs="Times New Roman"/>
          <w:sz w:val="24"/>
          <w:szCs w:val="24"/>
          <w:lang w:val="ru-RU"/>
        </w:rPr>
        <w:t>свих</w:t>
      </w:r>
      <w:r w:rsidR="002B3B0C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15 пацијената   је попунило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упитник</w:t>
      </w:r>
      <w:r w:rsidR="002B3B0C" w:rsidRPr="003223CC">
        <w:rPr>
          <w:rFonts w:ascii="Times New Roman" w:hAnsi="Times New Roman" w:cs="Times New Roman"/>
          <w:sz w:val="24"/>
          <w:szCs w:val="24"/>
          <w:lang w:val="ru-RU"/>
        </w:rPr>
        <w:t>, док је у Општој болници од 8</w:t>
      </w:r>
      <w:r w:rsidR="00221DC9" w:rsidRPr="003223CC">
        <w:rPr>
          <w:rFonts w:ascii="Times New Roman" w:hAnsi="Times New Roman" w:cs="Times New Roman"/>
          <w:sz w:val="24"/>
          <w:szCs w:val="24"/>
          <w:lang w:val="ru-RU"/>
        </w:rPr>
        <w:t>0</w:t>
      </w:r>
      <w:r w:rsidR="002B3B0C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26367" w:rsidRPr="003223CC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221DC9" w:rsidRPr="003223CC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2B3B0C" w:rsidRPr="003223CC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726367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је</w:t>
      </w:r>
      <w:r w:rsidR="002B3B0C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пристало на анкетирање.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</w:p>
    <w:p w14:paraId="5580F1B5" w14:textId="51023823" w:rsidR="00726367" w:rsidRPr="003223CC" w:rsidRDefault="00445AEA" w:rsidP="00CE0B2E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Од укупно анкетираних пацијената на дијализи њих </w:t>
      </w:r>
      <w:r w:rsidR="00221DC9" w:rsidRPr="003223CC">
        <w:rPr>
          <w:rFonts w:ascii="Times New Roman" w:hAnsi="Times New Roman" w:cs="Times New Roman"/>
          <w:sz w:val="24"/>
          <w:szCs w:val="24"/>
          <w:lang w:val="ru-RU"/>
        </w:rPr>
        <w:t>58,3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% је мушког а </w:t>
      </w:r>
      <w:r w:rsidR="00221DC9" w:rsidRPr="003223CC">
        <w:rPr>
          <w:rFonts w:ascii="Times New Roman" w:hAnsi="Times New Roman" w:cs="Times New Roman"/>
          <w:sz w:val="24"/>
          <w:szCs w:val="24"/>
          <w:lang w:val="ru-RU"/>
        </w:rPr>
        <w:t>41,7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% је женског пола</w:t>
      </w:r>
      <w:r w:rsidR="00221DC9" w:rsidRPr="003223CC">
        <w:rPr>
          <w:rFonts w:ascii="Times New Roman" w:hAnsi="Times New Roman" w:cs="Times New Roman"/>
          <w:sz w:val="24"/>
          <w:szCs w:val="24"/>
          <w:lang w:val="ru-RU"/>
        </w:rPr>
        <w:t>( прошле године било је више жена него мушкараца)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2733CC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5B3F4066" w14:textId="7A1E4FE8" w:rsidR="00726367" w:rsidRPr="003223CC" w:rsidRDefault="002733CC" w:rsidP="00CE0B2E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У дијализним центрима је </w:t>
      </w:r>
      <w:r w:rsidR="00726367" w:rsidRPr="003223CC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221DC9" w:rsidRPr="003223CC">
        <w:rPr>
          <w:rFonts w:ascii="Times New Roman" w:hAnsi="Times New Roman" w:cs="Times New Roman"/>
          <w:sz w:val="24"/>
          <w:szCs w:val="24"/>
          <w:lang w:val="ru-RU"/>
        </w:rPr>
        <w:t>8</w:t>
      </w:r>
      <w:r w:rsidR="00726367" w:rsidRPr="003223CC">
        <w:rPr>
          <w:rFonts w:ascii="Times New Roman" w:hAnsi="Times New Roman" w:cs="Times New Roman"/>
          <w:sz w:val="24"/>
          <w:szCs w:val="24"/>
          <w:lang w:val="ru-RU"/>
        </w:rPr>
        <w:t>,3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% пацијената старости преко 60 година, </w:t>
      </w:r>
      <w:r w:rsidR="00221DC9" w:rsidRPr="003223CC">
        <w:rPr>
          <w:rFonts w:ascii="Times New Roman" w:hAnsi="Times New Roman" w:cs="Times New Roman"/>
          <w:sz w:val="24"/>
          <w:szCs w:val="24"/>
          <w:lang w:val="ru-RU"/>
        </w:rPr>
        <w:t>22,2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% је између 40 и 59 година, док је </w:t>
      </w:r>
      <w:r w:rsidR="00221DC9" w:rsidRPr="003223CC">
        <w:rPr>
          <w:rFonts w:ascii="Times New Roman" w:hAnsi="Times New Roman" w:cs="Times New Roman"/>
          <w:sz w:val="24"/>
          <w:szCs w:val="24"/>
          <w:lang w:val="ru-RU"/>
        </w:rPr>
        <w:t>19,4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% у годинама између 19 и 39</w:t>
      </w:r>
      <w:r w:rsidR="00221DC9" w:rsidRPr="003223CC">
        <w:rPr>
          <w:rFonts w:ascii="Times New Roman" w:hAnsi="Times New Roman" w:cs="Times New Roman"/>
          <w:sz w:val="24"/>
          <w:szCs w:val="24"/>
          <w:lang w:val="ru-RU"/>
        </w:rPr>
        <w:t>(8,3% више пацијената за дијализу ове добне старости)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445AEA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0EABDA26" w14:textId="6E3BD1A9" w:rsidR="00726367" w:rsidRPr="003223CC" w:rsidRDefault="00726367" w:rsidP="00CE0B2E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У градском насељу живи  </w:t>
      </w:r>
      <w:r w:rsidR="00D05461" w:rsidRPr="003223CC">
        <w:rPr>
          <w:rFonts w:ascii="Times New Roman" w:hAnsi="Times New Roman" w:cs="Times New Roman"/>
          <w:sz w:val="24"/>
          <w:szCs w:val="24"/>
          <w:lang w:val="ru-RU"/>
        </w:rPr>
        <w:t>60,0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% лица која иду на дијализу, док их је </w:t>
      </w:r>
      <w:r w:rsidR="00D05461" w:rsidRPr="003223CC">
        <w:rPr>
          <w:rFonts w:ascii="Times New Roman" w:hAnsi="Times New Roman" w:cs="Times New Roman"/>
          <w:sz w:val="24"/>
          <w:szCs w:val="24"/>
          <w:lang w:val="ru-RU"/>
        </w:rPr>
        <w:t>40,0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% у околним насељима.</w:t>
      </w:r>
    </w:p>
    <w:p w14:paraId="1B1D7E3E" w14:textId="37536634" w:rsidR="00445AEA" w:rsidRPr="003223CC" w:rsidRDefault="002733CC" w:rsidP="00CE0B2E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45AEA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Највише анкетираних </w:t>
      </w:r>
      <w:r w:rsidR="00D05461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је завршило средњу школу-52,8%;  основну школу је завршило -33,3%, без завршене школе је -11,1%,  и </w:t>
      </w:r>
      <w:r w:rsidR="00445AEA" w:rsidRPr="003223CC">
        <w:rPr>
          <w:rFonts w:ascii="Times New Roman" w:hAnsi="Times New Roman" w:cs="Times New Roman"/>
          <w:sz w:val="24"/>
          <w:szCs w:val="24"/>
          <w:lang w:val="ru-RU"/>
        </w:rPr>
        <w:t>вишу и високу</w:t>
      </w:r>
      <w:r w:rsidR="00D05461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је завршило </w:t>
      </w:r>
      <w:r w:rsidR="00445AEA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05461" w:rsidRPr="003223CC">
        <w:rPr>
          <w:rFonts w:ascii="Times New Roman" w:hAnsi="Times New Roman" w:cs="Times New Roman"/>
          <w:sz w:val="24"/>
          <w:szCs w:val="24"/>
          <w:lang w:val="ru-RU"/>
        </w:rPr>
        <w:t>2,8</w:t>
      </w:r>
      <w:r w:rsidR="00445AEA" w:rsidRPr="003223CC">
        <w:rPr>
          <w:rFonts w:ascii="Times New Roman" w:hAnsi="Times New Roman" w:cs="Times New Roman"/>
          <w:sz w:val="24"/>
          <w:szCs w:val="24"/>
          <w:lang w:val="ru-RU"/>
        </w:rPr>
        <w:t>%</w:t>
      </w:r>
      <w:r w:rsidR="00D05461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пацијената на дијализи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5F6EAA04" w14:textId="0EA74E75" w:rsidR="004710C8" w:rsidRPr="003223CC" w:rsidRDefault="00726367" w:rsidP="00CE0B2E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Брачни статус лица на дијализи је следећи: </w:t>
      </w:r>
      <w:r w:rsidR="00D05461" w:rsidRPr="003223CC">
        <w:rPr>
          <w:rFonts w:ascii="Times New Roman" w:hAnsi="Times New Roman" w:cs="Times New Roman"/>
          <w:sz w:val="24"/>
          <w:szCs w:val="24"/>
          <w:lang w:val="ru-RU"/>
        </w:rPr>
        <w:t>55,6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% није у браку, у браку/ванбра</w:t>
      </w:r>
      <w:r w:rsidR="003C28E1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чној заједници је </w:t>
      </w:r>
      <w:r w:rsidR="00D05461" w:rsidRPr="003223CC">
        <w:rPr>
          <w:rFonts w:ascii="Times New Roman" w:hAnsi="Times New Roman" w:cs="Times New Roman"/>
          <w:sz w:val="24"/>
          <w:szCs w:val="24"/>
          <w:lang w:val="ru-RU"/>
        </w:rPr>
        <w:t>16,7</w:t>
      </w:r>
      <w:r w:rsidR="003C28E1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%, </w:t>
      </w:r>
      <w:r w:rsidR="00D05461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25,0</w:t>
      </w:r>
      <w:r w:rsidR="003C28E1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% је у категорији удовац/удовица и </w:t>
      </w:r>
      <w:r w:rsidR="00D05461" w:rsidRPr="003223CC">
        <w:rPr>
          <w:rFonts w:ascii="Times New Roman" w:hAnsi="Times New Roman" w:cs="Times New Roman"/>
          <w:sz w:val="24"/>
          <w:szCs w:val="24"/>
          <w:lang w:val="ru-RU"/>
        </w:rPr>
        <w:t>2,8</w:t>
      </w:r>
      <w:r w:rsidR="003C28E1" w:rsidRPr="003223CC">
        <w:rPr>
          <w:rFonts w:ascii="Times New Roman" w:hAnsi="Times New Roman" w:cs="Times New Roman"/>
          <w:sz w:val="24"/>
          <w:szCs w:val="24"/>
          <w:lang w:val="ru-RU"/>
        </w:rPr>
        <w:t>% је разведено.</w:t>
      </w:r>
    </w:p>
    <w:p w14:paraId="21C049F8" w14:textId="19220E1B" w:rsidR="00CE0B2E" w:rsidRPr="003223CC" w:rsidRDefault="00CE0B2E" w:rsidP="00CE0B2E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3CC">
        <w:rPr>
          <w:rFonts w:ascii="Times New Roman" w:hAnsi="Times New Roman" w:cs="Times New Roman"/>
          <w:sz w:val="24"/>
          <w:szCs w:val="24"/>
          <w:lang w:val="sr-Cyrl-RS"/>
        </w:rPr>
        <w:t>На дијализи у Рашком округ</w:t>
      </w:r>
      <w:r w:rsidR="007B2CDB" w:rsidRPr="003223C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="00D05461" w:rsidRPr="003223CC">
        <w:rPr>
          <w:rFonts w:ascii="Times New Roman" w:hAnsi="Times New Roman" w:cs="Times New Roman"/>
          <w:sz w:val="24"/>
          <w:szCs w:val="24"/>
          <w:lang w:val="sr-Cyrl-RS"/>
        </w:rPr>
        <w:t>38,9</w:t>
      </w:r>
      <w:r w:rsidRPr="003223CC">
        <w:rPr>
          <w:rFonts w:ascii="Times New Roman" w:hAnsi="Times New Roman" w:cs="Times New Roman"/>
          <w:sz w:val="24"/>
          <w:szCs w:val="24"/>
          <w:lang w:val="sr-Cyrl-RS"/>
        </w:rPr>
        <w:t>% је</w:t>
      </w:r>
      <w:r w:rsidR="00D05461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 запослено, ист толико је </w:t>
      </w:r>
      <w:r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незапослено, док </w:t>
      </w:r>
      <w:r w:rsidR="00D05461" w:rsidRPr="003223CC">
        <w:rPr>
          <w:rFonts w:ascii="Times New Roman" w:hAnsi="Times New Roman" w:cs="Times New Roman"/>
          <w:sz w:val="24"/>
          <w:szCs w:val="24"/>
          <w:lang w:val="sr-Cyrl-RS"/>
        </w:rPr>
        <w:t>22,2</w:t>
      </w:r>
      <w:r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% лица </w:t>
      </w:r>
      <w:r w:rsidR="00D05461" w:rsidRPr="003223CC">
        <w:rPr>
          <w:rFonts w:ascii="Times New Roman" w:hAnsi="Times New Roman" w:cs="Times New Roman"/>
          <w:sz w:val="24"/>
          <w:szCs w:val="24"/>
          <w:lang w:val="sr-Cyrl-RS"/>
        </w:rPr>
        <w:t>припада групи</w:t>
      </w:r>
      <w:r w:rsidR="0052356B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 ученика/студената</w:t>
      </w:r>
      <w:r w:rsidRPr="003223C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198344D" w14:textId="27ACF561" w:rsidR="00CE0B2E" w:rsidRPr="003223CC" w:rsidRDefault="006B724A" w:rsidP="00CE0B2E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3CC">
        <w:rPr>
          <w:rFonts w:ascii="Times New Roman" w:hAnsi="Times New Roman" w:cs="Times New Roman"/>
          <w:sz w:val="24"/>
          <w:szCs w:val="24"/>
          <w:lang w:val="sr-Cyrl-RS"/>
        </w:rPr>
        <w:t>М</w:t>
      </w:r>
      <w:r w:rsidR="00CE0B2E" w:rsidRPr="003223CC">
        <w:rPr>
          <w:rFonts w:ascii="Times New Roman" w:hAnsi="Times New Roman" w:cs="Times New Roman"/>
          <w:sz w:val="24"/>
          <w:szCs w:val="24"/>
          <w:lang w:val="sr-Cyrl-RS"/>
        </w:rPr>
        <w:t>атеријално ста</w:t>
      </w:r>
      <w:r w:rsidRPr="003223CC">
        <w:rPr>
          <w:rFonts w:ascii="Times New Roman" w:hAnsi="Times New Roman" w:cs="Times New Roman"/>
          <w:sz w:val="24"/>
          <w:szCs w:val="24"/>
          <w:lang w:val="sr-Cyrl-RS"/>
        </w:rPr>
        <w:t>њ</w:t>
      </w:r>
      <w:r w:rsidR="00CE0B2E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е као веома лоше и лоше </w:t>
      </w:r>
      <w:r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има </w:t>
      </w:r>
      <w:r w:rsidR="007B2CDB" w:rsidRPr="003223CC">
        <w:rPr>
          <w:rFonts w:ascii="Times New Roman" w:hAnsi="Times New Roman" w:cs="Times New Roman"/>
          <w:sz w:val="24"/>
          <w:szCs w:val="24"/>
          <w:lang w:val="sr-Latn-RS"/>
        </w:rPr>
        <w:t>11,1</w:t>
      </w:r>
      <w:r w:rsidRPr="003223CC">
        <w:rPr>
          <w:rFonts w:ascii="Times New Roman" w:hAnsi="Times New Roman" w:cs="Times New Roman"/>
          <w:sz w:val="24"/>
          <w:szCs w:val="24"/>
          <w:lang w:val="sr-Cyrl-RS"/>
        </w:rPr>
        <w:t>% анкетираних, осредње-3</w:t>
      </w:r>
      <w:r w:rsidR="007B2CDB" w:rsidRPr="003223CC">
        <w:rPr>
          <w:rFonts w:ascii="Times New Roman" w:hAnsi="Times New Roman" w:cs="Times New Roman"/>
          <w:sz w:val="24"/>
          <w:szCs w:val="24"/>
          <w:lang w:val="sr-Cyrl-RS"/>
        </w:rPr>
        <w:t>3,3</w:t>
      </w:r>
      <w:r w:rsidRPr="003223CC">
        <w:rPr>
          <w:rFonts w:ascii="Times New Roman" w:hAnsi="Times New Roman" w:cs="Times New Roman"/>
          <w:sz w:val="24"/>
          <w:szCs w:val="24"/>
          <w:lang w:val="sr-Cyrl-RS"/>
        </w:rPr>
        <w:t>% и добро и веома добро</w:t>
      </w:r>
      <w:r w:rsidR="00BB0EC9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B2CDB" w:rsidRPr="003223CC">
        <w:rPr>
          <w:rFonts w:ascii="Times New Roman" w:hAnsi="Times New Roman" w:cs="Times New Roman"/>
          <w:sz w:val="24"/>
          <w:szCs w:val="24"/>
          <w:lang w:val="sr-Cyrl-RS"/>
        </w:rPr>
        <w:t>55,6</w:t>
      </w:r>
      <w:r w:rsidRPr="003223CC">
        <w:rPr>
          <w:rFonts w:ascii="Times New Roman" w:hAnsi="Times New Roman" w:cs="Times New Roman"/>
          <w:sz w:val="24"/>
          <w:szCs w:val="24"/>
          <w:lang w:val="sr-Cyrl-RS"/>
        </w:rPr>
        <w:t>% лица која су на дијализи.</w:t>
      </w:r>
    </w:p>
    <w:p w14:paraId="177E4606" w14:textId="77777777" w:rsidR="001800B9" w:rsidRPr="003223CC" w:rsidRDefault="00BB0EC9" w:rsidP="00CE0B2E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На хроничном програму дијализе годину дана је </w:t>
      </w:r>
      <w:r w:rsidR="007B2CDB" w:rsidRPr="003223CC">
        <w:rPr>
          <w:rFonts w:ascii="Times New Roman" w:hAnsi="Times New Roman" w:cs="Times New Roman"/>
          <w:sz w:val="24"/>
          <w:szCs w:val="24"/>
          <w:lang w:val="sr-Cyrl-RS"/>
        </w:rPr>
        <w:t>11,4</w:t>
      </w:r>
      <w:r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% анкетираних, две године се дијализира </w:t>
      </w:r>
      <w:r w:rsidR="007B2CDB" w:rsidRPr="003223CC">
        <w:rPr>
          <w:rFonts w:ascii="Times New Roman" w:hAnsi="Times New Roman" w:cs="Times New Roman"/>
          <w:sz w:val="24"/>
          <w:szCs w:val="24"/>
          <w:lang w:val="sr-Cyrl-RS"/>
        </w:rPr>
        <w:t>14,3%,</w:t>
      </w:r>
      <w:r w:rsidR="00993D64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 три </w:t>
      </w:r>
      <w:r w:rsidR="007B2CDB" w:rsidRPr="003223CC">
        <w:rPr>
          <w:rFonts w:ascii="Times New Roman" w:hAnsi="Times New Roman" w:cs="Times New Roman"/>
          <w:sz w:val="24"/>
          <w:szCs w:val="24"/>
          <w:lang w:val="sr-Cyrl-RS"/>
        </w:rPr>
        <w:t>до десет година</w:t>
      </w:r>
      <w:r w:rsidR="00993D64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  се дијализира </w:t>
      </w:r>
      <w:r w:rsidR="007B2CDB" w:rsidRPr="003223CC">
        <w:rPr>
          <w:rFonts w:ascii="Times New Roman" w:hAnsi="Times New Roman" w:cs="Times New Roman"/>
          <w:sz w:val="24"/>
          <w:szCs w:val="24"/>
          <w:lang w:val="sr-Cyrl-RS"/>
        </w:rPr>
        <w:t>42,9% док се више од десет година дијализира</w:t>
      </w:r>
      <w:r w:rsidR="001800B9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 31,5% пацијената</w:t>
      </w:r>
      <w:r w:rsidR="00993D64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14:paraId="0FCB9D3F" w14:textId="41E16B0F" w:rsidR="00DB1E7B" w:rsidRPr="003223CC" w:rsidRDefault="001800B9" w:rsidP="00CE0B2E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3CC">
        <w:rPr>
          <w:rFonts w:ascii="Times New Roman" w:hAnsi="Times New Roman" w:cs="Times New Roman"/>
          <w:sz w:val="24"/>
          <w:szCs w:val="24"/>
          <w:lang w:val="sr-Cyrl-RS"/>
        </w:rPr>
        <w:t>Петина пацијената</w:t>
      </w:r>
      <w:r w:rsidR="00993D64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 се дијализира </w:t>
      </w:r>
      <w:r w:rsidR="00DB1E7B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до </w:t>
      </w:r>
      <w:r w:rsidR="00993D64" w:rsidRPr="003223CC">
        <w:rPr>
          <w:rFonts w:ascii="Times New Roman" w:hAnsi="Times New Roman" w:cs="Times New Roman"/>
          <w:sz w:val="24"/>
          <w:szCs w:val="24"/>
          <w:lang w:val="sr-Cyrl-RS"/>
        </w:rPr>
        <w:t>два пута недељно(</w:t>
      </w:r>
      <w:r w:rsidRPr="003223CC">
        <w:rPr>
          <w:rFonts w:ascii="Times New Roman" w:hAnsi="Times New Roman" w:cs="Times New Roman"/>
          <w:sz w:val="24"/>
          <w:szCs w:val="24"/>
          <w:lang w:val="sr-Cyrl-RS"/>
        </w:rPr>
        <w:t>20</w:t>
      </w:r>
      <w:r w:rsidR="00993D64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,4%) док се </w:t>
      </w:r>
      <w:r w:rsidR="00DB1E7B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по </w:t>
      </w:r>
      <w:r w:rsidR="00DB1E7B" w:rsidRPr="003223CC">
        <w:rPr>
          <w:rFonts w:ascii="Times New Roman" w:hAnsi="Times New Roman" w:cs="Times New Roman"/>
          <w:sz w:val="24"/>
          <w:szCs w:val="24"/>
          <w:lang w:val="sr-Latn-RS"/>
        </w:rPr>
        <w:t>39,8</w:t>
      </w:r>
      <w:r w:rsidR="00993D64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% дијализира три </w:t>
      </w:r>
      <w:r w:rsidR="00DB1E7B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и четири </w:t>
      </w:r>
      <w:r w:rsidR="00993D64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пута недељно. </w:t>
      </w:r>
      <w:r w:rsidR="00DB1E7B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За 58,3% пацијената </w:t>
      </w:r>
      <w:r w:rsidR="00993D64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дужина трајања дијализе </w:t>
      </w:r>
      <w:r w:rsidR="00DB1E7B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је </w:t>
      </w:r>
      <w:r w:rsidR="00993D64" w:rsidRPr="003223CC">
        <w:rPr>
          <w:rFonts w:ascii="Times New Roman" w:hAnsi="Times New Roman" w:cs="Times New Roman"/>
          <w:sz w:val="24"/>
          <w:szCs w:val="24"/>
          <w:lang w:val="sr-Cyrl-RS"/>
        </w:rPr>
        <w:t>4 сата</w:t>
      </w:r>
      <w:r w:rsidR="00DB1E7B" w:rsidRPr="003223CC">
        <w:rPr>
          <w:rFonts w:ascii="Times New Roman" w:hAnsi="Times New Roman" w:cs="Times New Roman"/>
          <w:sz w:val="24"/>
          <w:szCs w:val="24"/>
          <w:lang w:val="sr-Cyrl-RS"/>
        </w:rPr>
        <w:t>, 36,1% се дијализира краће од 4 сата, док се 3,6% дијализира дуже од 4 сата.</w:t>
      </w:r>
      <w:r w:rsidR="00BB0EC9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61E8B45B" w14:textId="58E47A57" w:rsidR="00BB0EC9" w:rsidRPr="003223CC" w:rsidRDefault="00993D64" w:rsidP="00CE0B2E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За  </w:t>
      </w:r>
      <w:r w:rsidR="00DB1E7B" w:rsidRPr="003223CC">
        <w:rPr>
          <w:rFonts w:ascii="Times New Roman" w:hAnsi="Times New Roman" w:cs="Times New Roman"/>
          <w:sz w:val="24"/>
          <w:szCs w:val="24"/>
          <w:lang w:val="sr-Cyrl-RS"/>
        </w:rPr>
        <w:t>75,0</w:t>
      </w:r>
      <w:r w:rsidRPr="003223CC">
        <w:rPr>
          <w:rFonts w:ascii="Times New Roman" w:hAnsi="Times New Roman" w:cs="Times New Roman"/>
          <w:sz w:val="24"/>
          <w:szCs w:val="24"/>
          <w:lang w:val="sr-Cyrl-RS"/>
        </w:rPr>
        <w:t>%</w:t>
      </w:r>
      <w:r w:rsidR="00DB1E7B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 пацијената</w:t>
      </w:r>
      <w:r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 дијализа је омогућена у матичном центру, док је </w:t>
      </w:r>
      <w:r w:rsidR="00DB1E7B" w:rsidRPr="003223CC">
        <w:rPr>
          <w:rFonts w:ascii="Times New Roman" w:hAnsi="Times New Roman" w:cs="Times New Roman"/>
          <w:sz w:val="24"/>
          <w:szCs w:val="24"/>
          <w:lang w:val="sr-Cyrl-RS"/>
        </w:rPr>
        <w:t>25,0</w:t>
      </w:r>
      <w:r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% пацијената ван  матичне установе због постављања венског катетера/АВ фистуле или неких пратећих обољења. Што се тиче транспорта до установе за дијализу </w:t>
      </w:r>
      <w:r w:rsidR="00DB1E7B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19,4% </w:t>
      </w:r>
      <w:r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пацијената долази споственим превозом а </w:t>
      </w:r>
      <w:r w:rsidR="00DB1E7B" w:rsidRPr="003223CC">
        <w:rPr>
          <w:rFonts w:ascii="Times New Roman" w:hAnsi="Times New Roman" w:cs="Times New Roman"/>
          <w:sz w:val="24"/>
          <w:szCs w:val="24"/>
          <w:lang w:val="sr-Cyrl-RS"/>
        </w:rPr>
        <w:t>66,7%</w:t>
      </w:r>
      <w:r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 организовано</w:t>
      </w:r>
      <w:r w:rsidR="00211B38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3223CC">
        <w:rPr>
          <w:rFonts w:ascii="Times New Roman" w:hAnsi="Times New Roman" w:cs="Times New Roman"/>
          <w:sz w:val="24"/>
          <w:szCs w:val="24"/>
          <w:lang w:val="sr-Cyrl-RS"/>
        </w:rPr>
        <w:t>транспортом здравствене установе у којој се дијализира.</w:t>
      </w:r>
      <w:r w:rsidR="00211B38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 Време путовања </w:t>
      </w:r>
      <w:r w:rsidR="00DB1E7B" w:rsidRPr="003223CC">
        <w:rPr>
          <w:rFonts w:ascii="Times New Roman" w:hAnsi="Times New Roman" w:cs="Times New Roman"/>
          <w:sz w:val="24"/>
          <w:szCs w:val="24"/>
          <w:lang w:val="sr-Cyrl-RS"/>
        </w:rPr>
        <w:t>до 30</w:t>
      </w:r>
      <w:r w:rsidR="00211B38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 минута </w:t>
      </w:r>
      <w:r w:rsidR="00DB1E7B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је </w:t>
      </w:r>
      <w:r w:rsidR="00211B38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за </w:t>
      </w:r>
      <w:r w:rsidR="00DB1E7B" w:rsidRPr="003223CC">
        <w:rPr>
          <w:rFonts w:ascii="Times New Roman" w:hAnsi="Times New Roman" w:cs="Times New Roman"/>
          <w:sz w:val="24"/>
          <w:szCs w:val="24"/>
          <w:lang w:val="sr-Cyrl-RS"/>
        </w:rPr>
        <w:t>75%</w:t>
      </w:r>
      <w:r w:rsidR="00211B38" w:rsidRPr="003223CC">
        <w:rPr>
          <w:rFonts w:ascii="Times New Roman" w:hAnsi="Times New Roman" w:cs="Times New Roman"/>
          <w:sz w:val="24"/>
          <w:szCs w:val="24"/>
          <w:lang w:val="sr-Cyrl-RS"/>
        </w:rPr>
        <w:t>% пацијената</w:t>
      </w:r>
      <w:r w:rsidR="00DB1E7B" w:rsidRPr="003223CC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211B38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  до</w:t>
      </w:r>
      <w:r w:rsidR="00DB1E7B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к више од </w:t>
      </w:r>
      <w:r w:rsidR="00211B38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 пола сата</w:t>
      </w:r>
      <w:r w:rsidR="006E0655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 до дијализног центра</w:t>
      </w:r>
      <w:r w:rsidR="00211B38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B1E7B" w:rsidRPr="003223CC">
        <w:rPr>
          <w:rFonts w:ascii="Times New Roman" w:hAnsi="Times New Roman" w:cs="Times New Roman"/>
          <w:sz w:val="24"/>
          <w:szCs w:val="24"/>
          <w:lang w:val="sr-Cyrl-RS"/>
        </w:rPr>
        <w:t>путује</w:t>
      </w:r>
      <w:r w:rsidR="006E0655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 25%</w:t>
      </w:r>
      <w:r w:rsidR="00DB1E7B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11B38" w:rsidRPr="003223CC">
        <w:rPr>
          <w:rFonts w:ascii="Times New Roman" w:hAnsi="Times New Roman" w:cs="Times New Roman"/>
          <w:sz w:val="24"/>
          <w:szCs w:val="24"/>
          <w:lang w:val="sr-Cyrl-RS"/>
        </w:rPr>
        <w:t>пацијената</w:t>
      </w:r>
      <w:r w:rsidR="006E0655" w:rsidRPr="003223C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4CF1CDF6" w14:textId="77777777" w:rsidR="006E0655" w:rsidRPr="003223CC" w:rsidRDefault="006E0655" w:rsidP="00CE0B2E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02A9FC9" w14:textId="77777777" w:rsidR="006E0655" w:rsidRPr="003223CC" w:rsidRDefault="006E0655" w:rsidP="00CE0B2E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3D42EF1" w14:textId="2FEF05EB" w:rsidR="00211B38" w:rsidRPr="003223CC" w:rsidRDefault="00211B38" w:rsidP="00CE0B2E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3CC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Дане за дијализу може да бира </w:t>
      </w:r>
      <w:r w:rsidR="006E0655" w:rsidRPr="003223CC">
        <w:rPr>
          <w:rFonts w:ascii="Times New Roman" w:hAnsi="Times New Roman" w:cs="Times New Roman"/>
          <w:sz w:val="24"/>
          <w:szCs w:val="24"/>
          <w:lang w:val="sr-Cyrl-RS"/>
        </w:rPr>
        <w:t>88,9</w:t>
      </w:r>
      <w:r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% док време за дијализу бира </w:t>
      </w:r>
      <w:r w:rsidR="006E0655" w:rsidRPr="003223CC">
        <w:rPr>
          <w:rFonts w:ascii="Times New Roman" w:hAnsi="Times New Roman" w:cs="Times New Roman"/>
          <w:sz w:val="24"/>
          <w:szCs w:val="24"/>
          <w:lang w:val="sr-Cyrl-RS"/>
        </w:rPr>
        <w:t>72,2</w:t>
      </w:r>
      <w:r w:rsidRPr="003223CC">
        <w:rPr>
          <w:rFonts w:ascii="Times New Roman" w:hAnsi="Times New Roman" w:cs="Times New Roman"/>
          <w:sz w:val="24"/>
          <w:szCs w:val="24"/>
          <w:lang w:val="sr-Cyrl-RS"/>
        </w:rPr>
        <w:t>% пацијената.</w:t>
      </w:r>
    </w:p>
    <w:p w14:paraId="1BC4391A" w14:textId="393F6E9D" w:rsidR="00B6440E" w:rsidRPr="003223CC" w:rsidRDefault="00F460B0" w:rsidP="00010E05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У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гр</w:t>
      </w:r>
      <w:proofErr w:type="spellEnd"/>
      <w:r w:rsidR="00010E05" w:rsidRPr="003223CC">
        <w:rPr>
          <w:rFonts w:ascii="Times New Roman" w:hAnsi="Times New Roman" w:cs="Times New Roman"/>
          <w:sz w:val="24"/>
          <w:szCs w:val="24"/>
          <w:lang w:val="sr-Latn-RS"/>
        </w:rPr>
        <w:t>a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фикону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бр.</w:t>
      </w:r>
      <w:r w:rsidR="006E0655" w:rsidRPr="003223CC">
        <w:rPr>
          <w:rFonts w:ascii="Times New Roman" w:hAnsi="Times New Roman" w:cs="Times New Roman"/>
          <w:sz w:val="24"/>
          <w:szCs w:val="24"/>
          <w:lang w:val="ru-RU"/>
        </w:rPr>
        <w:t>8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приказан</w:t>
      </w:r>
      <w:r w:rsidR="006137DC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137DC" w:rsidRPr="003223CC">
        <w:rPr>
          <w:rFonts w:ascii="Times New Roman" w:hAnsi="Times New Roman" w:cs="Times New Roman"/>
          <w:sz w:val="24"/>
          <w:szCs w:val="24"/>
          <w:lang w:val="ru-RU"/>
        </w:rPr>
        <w:t>је</w:t>
      </w:r>
      <w:proofErr w:type="spellEnd"/>
      <w:r w:rsidR="006137DC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137DC" w:rsidRPr="003223CC">
        <w:rPr>
          <w:rFonts w:ascii="Times New Roman" w:hAnsi="Times New Roman" w:cs="Times New Roman"/>
          <w:sz w:val="24"/>
          <w:szCs w:val="24"/>
          <w:lang w:val="ru-RU"/>
        </w:rPr>
        <w:t>проценат</w:t>
      </w:r>
      <w:proofErr w:type="spellEnd"/>
      <w:r w:rsidR="006137DC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="006137DC" w:rsidRPr="003223CC">
        <w:rPr>
          <w:rFonts w:ascii="Times New Roman" w:hAnsi="Times New Roman" w:cs="Times New Roman"/>
          <w:sz w:val="24"/>
          <w:szCs w:val="24"/>
          <w:lang w:val="ru-RU"/>
        </w:rPr>
        <w:t>задовољства</w:t>
      </w:r>
      <w:proofErr w:type="spellEnd"/>
      <w:r w:rsidR="006137DC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анкетираних</w:t>
      </w:r>
      <w:proofErr w:type="spellEnd"/>
      <w:proofErr w:type="gram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пацијената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на дијализи </w:t>
      </w:r>
      <w:r w:rsidR="00E23F42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условима </w:t>
      </w:r>
      <w:r w:rsidR="006137DC" w:rsidRPr="003223CC">
        <w:rPr>
          <w:rFonts w:ascii="Times New Roman" w:hAnsi="Times New Roman" w:cs="Times New Roman"/>
          <w:sz w:val="24"/>
          <w:szCs w:val="24"/>
          <w:lang w:val="ru-RU"/>
        </w:rPr>
        <w:t>опремљености собе</w:t>
      </w:r>
      <w:r w:rsidR="00E23F42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дијализног центра. </w:t>
      </w:r>
      <w:proofErr w:type="spellStart"/>
      <w:r w:rsidR="006137DC" w:rsidRPr="003223CC">
        <w:rPr>
          <w:rFonts w:ascii="Times New Roman" w:hAnsi="Times New Roman" w:cs="Times New Roman"/>
          <w:sz w:val="24"/>
          <w:szCs w:val="24"/>
          <w:lang w:val="ru-RU"/>
        </w:rPr>
        <w:t>Одличну</w:t>
      </w:r>
      <w:proofErr w:type="spellEnd"/>
      <w:r w:rsidR="006137DC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137DC" w:rsidRPr="003223CC">
        <w:rPr>
          <w:rFonts w:ascii="Times New Roman" w:hAnsi="Times New Roman" w:cs="Times New Roman"/>
          <w:sz w:val="24"/>
          <w:szCs w:val="24"/>
          <w:lang w:val="ru-RU"/>
        </w:rPr>
        <w:t>оцену</w:t>
      </w:r>
      <w:proofErr w:type="spellEnd"/>
      <w:r w:rsidR="006137DC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137DC" w:rsidRPr="003223CC">
        <w:rPr>
          <w:rFonts w:ascii="Times New Roman" w:hAnsi="Times New Roman" w:cs="Times New Roman"/>
          <w:sz w:val="24"/>
          <w:szCs w:val="24"/>
          <w:lang w:val="ru-RU"/>
        </w:rPr>
        <w:t>је</w:t>
      </w:r>
      <w:proofErr w:type="spellEnd"/>
      <w:r w:rsidR="006137DC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дало </w:t>
      </w:r>
      <w:r w:rsidR="00F05D1E" w:rsidRPr="003223CC">
        <w:rPr>
          <w:rFonts w:ascii="Times New Roman" w:hAnsi="Times New Roman" w:cs="Times New Roman"/>
          <w:sz w:val="24"/>
          <w:szCs w:val="24"/>
          <w:lang w:val="ru-RU"/>
        </w:rPr>
        <w:t>38,9</w:t>
      </w:r>
      <w:r w:rsidR="006137DC" w:rsidRPr="003223CC">
        <w:rPr>
          <w:rFonts w:ascii="Times New Roman" w:hAnsi="Times New Roman" w:cs="Times New Roman"/>
          <w:sz w:val="24"/>
          <w:szCs w:val="24"/>
          <w:lang w:val="ru-RU"/>
        </w:rPr>
        <w:t>%-</w:t>
      </w:r>
      <w:r w:rsidR="00F05D1E" w:rsidRPr="003223CC">
        <w:rPr>
          <w:rFonts w:ascii="Times New Roman" w:hAnsi="Times New Roman" w:cs="Times New Roman"/>
          <w:sz w:val="24"/>
          <w:szCs w:val="24"/>
          <w:lang w:val="ru-RU"/>
        </w:rPr>
        <w:t>61,1</w:t>
      </w:r>
      <w:r w:rsidR="006137DC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%  </w:t>
      </w:r>
      <w:proofErr w:type="spellStart"/>
      <w:r w:rsidR="006137DC" w:rsidRPr="003223CC">
        <w:rPr>
          <w:rFonts w:ascii="Times New Roman" w:hAnsi="Times New Roman" w:cs="Times New Roman"/>
          <w:sz w:val="24"/>
          <w:szCs w:val="24"/>
          <w:lang w:val="ru-RU"/>
        </w:rPr>
        <w:t>пацијената</w:t>
      </w:r>
      <w:proofErr w:type="spellEnd"/>
      <w:r w:rsidR="006137DC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6137DC" w:rsidRPr="003223CC">
        <w:rPr>
          <w:rFonts w:ascii="Times New Roman" w:hAnsi="Times New Roman" w:cs="Times New Roman"/>
          <w:sz w:val="24"/>
          <w:szCs w:val="24"/>
          <w:lang w:val="ru-RU"/>
        </w:rPr>
        <w:t>што</w:t>
      </w:r>
      <w:proofErr w:type="spellEnd"/>
      <w:r w:rsidR="006137DC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137DC" w:rsidRPr="003223CC">
        <w:rPr>
          <w:rFonts w:ascii="Times New Roman" w:hAnsi="Times New Roman" w:cs="Times New Roman"/>
          <w:sz w:val="24"/>
          <w:szCs w:val="24"/>
          <w:lang w:val="ru-RU"/>
        </w:rPr>
        <w:t>је</w:t>
      </w:r>
      <w:proofErr w:type="spellEnd"/>
      <w:r w:rsidR="006137DC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приказано  </w:t>
      </w:r>
      <w:proofErr w:type="spellStart"/>
      <w:r w:rsidR="006137DC" w:rsidRPr="003223CC">
        <w:rPr>
          <w:rFonts w:ascii="Times New Roman" w:hAnsi="Times New Roman" w:cs="Times New Roman"/>
          <w:sz w:val="24"/>
          <w:szCs w:val="24"/>
          <w:lang w:val="ru-RU"/>
        </w:rPr>
        <w:t>графиконом</w:t>
      </w:r>
      <w:proofErr w:type="spellEnd"/>
      <w:r w:rsidR="006137DC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137DC" w:rsidRPr="003223CC">
        <w:rPr>
          <w:rFonts w:ascii="Times New Roman" w:hAnsi="Times New Roman" w:cs="Times New Roman"/>
          <w:sz w:val="24"/>
          <w:szCs w:val="24"/>
          <w:lang w:val="ru-RU"/>
        </w:rPr>
        <w:t>бр</w:t>
      </w:r>
      <w:proofErr w:type="spellEnd"/>
      <w:r w:rsidR="006137DC" w:rsidRPr="003223CC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010E05" w:rsidRPr="003223CC">
        <w:rPr>
          <w:rFonts w:ascii="Times New Roman" w:hAnsi="Times New Roman" w:cs="Times New Roman"/>
          <w:sz w:val="24"/>
          <w:szCs w:val="24"/>
          <w:lang w:val="sr-Latn-RS"/>
        </w:rPr>
        <w:t>8</w:t>
      </w:r>
      <w:r w:rsidR="006137DC" w:rsidRPr="003223C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28F735A" w14:textId="0EF766EB" w:rsidR="00E23F42" w:rsidRPr="003223CC" w:rsidRDefault="00E23F42" w:rsidP="00E23F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3223CC">
        <w:rPr>
          <w:rFonts w:ascii="Times New Roman" w:hAnsi="Times New Roman" w:cs="Times New Roman"/>
          <w:b/>
          <w:sz w:val="24"/>
          <w:szCs w:val="24"/>
          <w:lang w:val="ru-RU"/>
        </w:rPr>
        <w:t>Графикон</w:t>
      </w:r>
      <w:proofErr w:type="spellEnd"/>
      <w:r w:rsidRPr="003223C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3223CC">
        <w:rPr>
          <w:rFonts w:ascii="Times New Roman" w:hAnsi="Times New Roman" w:cs="Times New Roman"/>
          <w:b/>
          <w:sz w:val="24"/>
          <w:szCs w:val="24"/>
          <w:lang w:val="ru-RU"/>
        </w:rPr>
        <w:t>бр</w:t>
      </w:r>
      <w:proofErr w:type="spellEnd"/>
      <w:r w:rsidRPr="003223CC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6E0655" w:rsidRPr="003223CC">
        <w:rPr>
          <w:rFonts w:ascii="Times New Roman" w:hAnsi="Times New Roman" w:cs="Times New Roman"/>
          <w:b/>
          <w:sz w:val="24"/>
          <w:szCs w:val="24"/>
          <w:lang w:val="sr-Cyrl-RS"/>
        </w:rPr>
        <w:t>8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Услови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137DC" w:rsidRPr="003223CC">
        <w:rPr>
          <w:rFonts w:ascii="Times New Roman" w:hAnsi="Times New Roman" w:cs="Times New Roman"/>
          <w:sz w:val="24"/>
          <w:szCs w:val="24"/>
          <w:lang w:val="sr-Latn-RS"/>
        </w:rPr>
        <w:t>/</w:t>
      </w:r>
      <w:r w:rsidR="006137DC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опремљеност собе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дијализног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центра</w:t>
      </w:r>
    </w:p>
    <w:p w14:paraId="4449148B" w14:textId="23493934" w:rsidR="00F460B0" w:rsidRPr="003223CC" w:rsidRDefault="00010E05" w:rsidP="00010E0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noProof/>
        </w:rPr>
        <w:drawing>
          <wp:inline distT="0" distB="0" distL="0" distR="0" wp14:anchorId="4B2453CF" wp14:editId="4BB016D2">
            <wp:extent cx="5372100" cy="2890837"/>
            <wp:effectExtent l="0" t="0" r="0" b="5080"/>
            <wp:docPr id="176798742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6F6EB35-280A-FFFA-7C5D-36D5A7E6638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575AF41E" w14:textId="77777777" w:rsidR="00824705" w:rsidRPr="003223CC" w:rsidRDefault="00824705" w:rsidP="0078523E">
      <w:pPr>
        <w:spacing w:after="0" w:line="266" w:lineRule="exact"/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42A5F1F6" w14:textId="4DEC872C" w:rsidR="00B46C27" w:rsidRPr="003223CC" w:rsidRDefault="0078523E" w:rsidP="0078523E">
      <w:pPr>
        <w:spacing w:after="0" w:line="266" w:lineRule="exact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3CC">
        <w:rPr>
          <w:rFonts w:ascii="Times New Roman" w:hAnsi="Times New Roman" w:cs="Times New Roman"/>
          <w:sz w:val="24"/>
          <w:szCs w:val="24"/>
          <w:lang w:val="sr-Cyrl-RS"/>
        </w:rPr>
        <w:t>У графикону бр.</w:t>
      </w:r>
      <w:r w:rsidR="00F05D1E" w:rsidRPr="003223CC">
        <w:rPr>
          <w:rFonts w:ascii="Times New Roman" w:hAnsi="Times New Roman" w:cs="Times New Roman"/>
          <w:sz w:val="24"/>
          <w:szCs w:val="24"/>
          <w:lang w:val="sr-Cyrl-RS"/>
        </w:rPr>
        <w:t>9</w:t>
      </w:r>
      <w:r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 приказан</w:t>
      </w:r>
      <w:r w:rsidR="005F036C" w:rsidRPr="003223CC">
        <w:rPr>
          <w:rFonts w:ascii="Times New Roman" w:hAnsi="Times New Roman" w:cs="Times New Roman"/>
          <w:sz w:val="24"/>
          <w:szCs w:val="24"/>
          <w:lang w:val="sr-Cyrl-RS"/>
        </w:rPr>
        <w:t>о је задовољство условима за време дијализирања где се примећује проценат одличне оцене</w:t>
      </w:r>
      <w:r w:rsidR="00784AB8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 у распону од 38,9%-44,4%</w:t>
      </w:r>
      <w:r w:rsidR="005F036C" w:rsidRPr="003223C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D236EC5" w14:textId="77777777" w:rsidR="00824705" w:rsidRPr="003223CC" w:rsidRDefault="00824705" w:rsidP="0078523E">
      <w:pPr>
        <w:spacing w:after="0" w:line="266" w:lineRule="exac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A76A51E" w14:textId="4EA8015E" w:rsidR="005F036C" w:rsidRPr="003223CC" w:rsidRDefault="005F036C" w:rsidP="005F03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sz w:val="24"/>
          <w:szCs w:val="24"/>
          <w:lang w:val="ru-RU"/>
        </w:rPr>
        <w:tab/>
      </w:r>
      <w:proofErr w:type="spellStart"/>
      <w:r w:rsidRPr="003223CC">
        <w:rPr>
          <w:rFonts w:ascii="Times New Roman" w:hAnsi="Times New Roman" w:cs="Times New Roman"/>
          <w:b/>
          <w:sz w:val="24"/>
          <w:szCs w:val="24"/>
          <w:lang w:val="ru-RU"/>
        </w:rPr>
        <w:t>Графикон</w:t>
      </w:r>
      <w:proofErr w:type="spellEnd"/>
      <w:r w:rsidRPr="003223C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бр.</w:t>
      </w:r>
      <w:r w:rsidR="00F05D1E" w:rsidRPr="003223CC">
        <w:rPr>
          <w:rFonts w:ascii="Times New Roman" w:hAnsi="Times New Roman" w:cs="Times New Roman"/>
          <w:b/>
          <w:sz w:val="24"/>
          <w:szCs w:val="24"/>
          <w:lang w:val="ru-RU"/>
        </w:rPr>
        <w:t>9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Услови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током 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дијализе</w:t>
      </w:r>
    </w:p>
    <w:p w14:paraId="297E95FE" w14:textId="034B59BE" w:rsidR="005F036C" w:rsidRPr="003223CC" w:rsidRDefault="000B359D" w:rsidP="005F036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noProof/>
        </w:rPr>
        <w:drawing>
          <wp:inline distT="0" distB="0" distL="0" distR="0" wp14:anchorId="7CBE7090" wp14:editId="4879A0A3">
            <wp:extent cx="5520690" cy="2484408"/>
            <wp:effectExtent l="0" t="0" r="3810" b="11430"/>
            <wp:docPr id="61488884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9C25BE72-2AB3-E430-5F07-A207F201D22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40B11169" w14:textId="674CEB63" w:rsidR="00465865" w:rsidRPr="003223CC" w:rsidRDefault="00AD4264" w:rsidP="00AD42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3223CC">
        <w:rPr>
          <w:rFonts w:ascii="Times New Roman" w:hAnsi="Times New Roman" w:cs="Times New Roman"/>
          <w:sz w:val="24"/>
          <w:szCs w:val="24"/>
          <w:lang w:val="ru-RU"/>
        </w:rPr>
        <w:lastRenderedPageBreak/>
        <w:tab/>
        <w:t xml:space="preserve">Задовољство сестринском негом и услугама лекара приказане су у </w:t>
      </w:r>
      <w:r w:rsidR="00465865" w:rsidRPr="003223CC">
        <w:rPr>
          <w:rFonts w:ascii="Times New Roman" w:hAnsi="Times New Roman" w:cs="Times New Roman"/>
          <w:sz w:val="24"/>
          <w:szCs w:val="24"/>
          <w:lang w:val="sr-Cyrl-RS"/>
        </w:rPr>
        <w:t>графикону бр.1</w:t>
      </w:r>
      <w:r w:rsidR="006A5DA5" w:rsidRPr="003223CC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465865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 где је </w:t>
      </w:r>
      <w:r w:rsidR="009510D0" w:rsidRPr="003223CC"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="00465865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ајвећу оцену добила је пажња </w:t>
      </w:r>
      <w:r w:rsidR="009510D0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лекара </w:t>
      </w:r>
      <w:r w:rsidR="00465865" w:rsidRPr="003223CC">
        <w:rPr>
          <w:rFonts w:ascii="Times New Roman" w:hAnsi="Times New Roman" w:cs="Times New Roman"/>
          <w:sz w:val="24"/>
          <w:szCs w:val="24"/>
          <w:lang w:val="sr-Cyrl-RS"/>
        </w:rPr>
        <w:t>посвећена болести-4,</w:t>
      </w:r>
      <w:r w:rsidR="009510D0" w:rsidRPr="003223CC">
        <w:rPr>
          <w:rFonts w:ascii="Times New Roman" w:hAnsi="Times New Roman" w:cs="Times New Roman"/>
          <w:sz w:val="24"/>
          <w:szCs w:val="24"/>
          <w:lang w:val="sr-Cyrl-RS"/>
        </w:rPr>
        <w:t>36</w:t>
      </w:r>
      <w:r w:rsidR="00465865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. Код </w:t>
      </w:r>
      <w:r w:rsidR="009510D0" w:rsidRPr="003223CC">
        <w:rPr>
          <w:rFonts w:ascii="Times New Roman" w:hAnsi="Times New Roman" w:cs="Times New Roman"/>
          <w:sz w:val="24"/>
          <w:szCs w:val="24"/>
          <w:lang w:val="sr-Cyrl-RS"/>
        </w:rPr>
        <w:t>сестринске неге</w:t>
      </w:r>
      <w:r w:rsidR="00465865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510D0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такође </w:t>
      </w:r>
      <w:r w:rsidR="00465865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највећу оцену </w:t>
      </w:r>
      <w:r w:rsidR="009510D0" w:rsidRPr="003223CC">
        <w:rPr>
          <w:rFonts w:ascii="Times New Roman" w:hAnsi="Times New Roman" w:cs="Times New Roman"/>
          <w:sz w:val="24"/>
          <w:szCs w:val="24"/>
          <w:lang w:val="sr-Cyrl-RS"/>
        </w:rPr>
        <w:t>добила је пажња  посвећена болести-</w:t>
      </w:r>
      <w:r w:rsidR="00465865" w:rsidRPr="003223CC">
        <w:rPr>
          <w:rFonts w:ascii="Times New Roman" w:hAnsi="Times New Roman" w:cs="Times New Roman"/>
          <w:sz w:val="24"/>
          <w:szCs w:val="24"/>
          <w:lang w:val="sr-Cyrl-RS"/>
        </w:rPr>
        <w:t>4,</w:t>
      </w:r>
      <w:r w:rsidR="009510D0" w:rsidRPr="003223CC">
        <w:rPr>
          <w:rFonts w:ascii="Times New Roman" w:hAnsi="Times New Roman" w:cs="Times New Roman"/>
          <w:sz w:val="24"/>
          <w:szCs w:val="24"/>
          <w:lang w:val="sr-Cyrl-RS"/>
        </w:rPr>
        <w:t>25</w:t>
      </w:r>
      <w:r w:rsidR="00465865" w:rsidRPr="003223CC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9510D0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 У односу на прошлу годину(4,54-4,73) распон и висина оцене задовољства лекарском и сестринском услугом  је знатно нижа(4,03-4,36).</w:t>
      </w:r>
    </w:p>
    <w:p w14:paraId="260DA3BD" w14:textId="77777777" w:rsidR="00010E05" w:rsidRPr="003223CC" w:rsidRDefault="00010E05" w:rsidP="00AD42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276FEF63" w14:textId="6CC6DFA8" w:rsidR="00465865" w:rsidRPr="003223CC" w:rsidRDefault="00465865" w:rsidP="004658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3223CC">
        <w:rPr>
          <w:rFonts w:ascii="Times New Roman" w:hAnsi="Times New Roman" w:cs="Times New Roman"/>
          <w:b/>
          <w:sz w:val="24"/>
          <w:szCs w:val="24"/>
          <w:lang w:val="ru-RU"/>
        </w:rPr>
        <w:t>Графикон</w:t>
      </w:r>
      <w:proofErr w:type="spellEnd"/>
      <w:r w:rsidRPr="003223C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бр.1</w:t>
      </w:r>
      <w:r w:rsidR="006A5DA5" w:rsidRPr="003223CC">
        <w:rPr>
          <w:rFonts w:ascii="Times New Roman" w:hAnsi="Times New Roman" w:cs="Times New Roman"/>
          <w:b/>
          <w:sz w:val="24"/>
          <w:szCs w:val="24"/>
          <w:lang w:val="ru-RU"/>
        </w:rPr>
        <w:t>0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Оцена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сестринске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неге и услуге лекара</w:t>
      </w:r>
    </w:p>
    <w:p w14:paraId="1C5CE4BE" w14:textId="731B1CCE" w:rsidR="00FD380F" w:rsidRPr="003223CC" w:rsidRDefault="006A5DA5" w:rsidP="009D380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noProof/>
        </w:rPr>
        <w:drawing>
          <wp:inline distT="0" distB="0" distL="0" distR="0" wp14:anchorId="722CFC46" wp14:editId="42D709EF">
            <wp:extent cx="5495926" cy="2743200"/>
            <wp:effectExtent l="0" t="0" r="9525" b="0"/>
            <wp:docPr id="12865066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29D1EA8-8A63-DEE5-940B-34EFD5EC6EF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32BFFB1B" w14:textId="77777777" w:rsidR="00C96544" w:rsidRPr="003223CC" w:rsidRDefault="00FD380F" w:rsidP="00FD380F">
      <w:pPr>
        <w:tabs>
          <w:tab w:val="left" w:pos="9241"/>
        </w:tabs>
        <w:rPr>
          <w:sz w:val="24"/>
          <w:szCs w:val="24"/>
          <w:lang w:val="sr-Latn-RS"/>
        </w:rPr>
      </w:pPr>
      <w:r w:rsidRPr="003223CC">
        <w:rPr>
          <w:sz w:val="24"/>
          <w:szCs w:val="24"/>
          <w:lang w:val="ru-RU"/>
        </w:rPr>
        <w:tab/>
      </w:r>
    </w:p>
    <w:p w14:paraId="33096396" w14:textId="798268A3" w:rsidR="002F3432" w:rsidRPr="003223CC" w:rsidRDefault="009D380A" w:rsidP="000E2E5F">
      <w:pPr>
        <w:tabs>
          <w:tab w:val="left" w:pos="9241"/>
        </w:tabs>
        <w:rPr>
          <w:rFonts w:asciiTheme="majorBidi" w:hAnsiTheme="majorBidi" w:cstheme="majorBidi"/>
          <w:sz w:val="24"/>
          <w:szCs w:val="24"/>
          <w:lang w:val="sr-Latn-RS"/>
        </w:rPr>
      </w:pPr>
      <w:r w:rsidRPr="003223CC">
        <w:rPr>
          <w:rFonts w:asciiTheme="majorBidi" w:hAnsiTheme="majorBidi" w:cstheme="majorBidi"/>
          <w:sz w:val="24"/>
          <w:szCs w:val="24"/>
          <w:lang w:val="sr-Cyrl-RS"/>
        </w:rPr>
        <w:t xml:space="preserve">              </w:t>
      </w:r>
      <w:r w:rsidR="002F3432" w:rsidRPr="003223CC">
        <w:rPr>
          <w:rFonts w:asciiTheme="majorBidi" w:hAnsiTheme="majorBidi" w:cstheme="majorBidi"/>
          <w:sz w:val="24"/>
          <w:szCs w:val="24"/>
          <w:lang w:val="sr-Cyrl-RS"/>
        </w:rPr>
        <w:t xml:space="preserve">У табели бр.1 су приказани поједини аспекти приликом </w:t>
      </w:r>
      <w:r w:rsidR="000E2E5F" w:rsidRPr="003223CC">
        <w:rPr>
          <w:rFonts w:asciiTheme="majorBidi" w:hAnsiTheme="majorBidi" w:cstheme="majorBidi"/>
          <w:sz w:val="24"/>
          <w:szCs w:val="24"/>
          <w:lang w:val="sr-Cyrl-RS"/>
        </w:rPr>
        <w:t xml:space="preserve">пружања услуге дијализе, </w:t>
      </w:r>
      <w:r w:rsidR="00747D8D" w:rsidRPr="003223CC">
        <w:rPr>
          <w:rFonts w:asciiTheme="majorBidi" w:hAnsiTheme="majorBidi" w:cstheme="majorBidi"/>
          <w:sz w:val="24"/>
          <w:szCs w:val="24"/>
          <w:lang w:val="sr-Cyrl-RS"/>
        </w:rPr>
        <w:t>55</w:t>
      </w:r>
      <w:r w:rsidR="000E2E5F" w:rsidRPr="003223CC">
        <w:rPr>
          <w:rFonts w:asciiTheme="majorBidi" w:hAnsiTheme="majorBidi" w:cstheme="majorBidi"/>
          <w:sz w:val="24"/>
          <w:szCs w:val="24"/>
          <w:lang w:val="sr-Cyrl-RS"/>
        </w:rPr>
        <w:t xml:space="preserve">,6% је одлично оценило поштовање интиме током дијализе , </w:t>
      </w:r>
      <w:r w:rsidR="00747D8D" w:rsidRPr="003223CC">
        <w:rPr>
          <w:rFonts w:asciiTheme="majorBidi" w:hAnsiTheme="majorBidi" w:cstheme="majorBidi"/>
          <w:sz w:val="24"/>
          <w:szCs w:val="24"/>
          <w:lang w:val="sr-Cyrl-RS"/>
        </w:rPr>
        <w:t>52</w:t>
      </w:r>
      <w:r w:rsidR="000E2E5F" w:rsidRPr="003223CC">
        <w:rPr>
          <w:rFonts w:asciiTheme="majorBidi" w:hAnsiTheme="majorBidi" w:cstheme="majorBidi"/>
          <w:sz w:val="24"/>
          <w:szCs w:val="24"/>
          <w:lang w:val="sr-Cyrl-RS"/>
        </w:rPr>
        <w:t xml:space="preserve">,8% могућност </w:t>
      </w:r>
      <w:r w:rsidR="00747D8D" w:rsidRPr="003223CC">
        <w:rPr>
          <w:rFonts w:asciiTheme="majorBidi" w:hAnsiTheme="majorBidi" w:cstheme="majorBidi"/>
          <w:sz w:val="24"/>
          <w:szCs w:val="24"/>
          <w:lang w:val="sr-Cyrl-RS"/>
        </w:rPr>
        <w:t xml:space="preserve">приступању медицинској документацији </w:t>
      </w:r>
      <w:r w:rsidR="000E2E5F" w:rsidRPr="003223CC">
        <w:rPr>
          <w:rFonts w:asciiTheme="majorBidi" w:hAnsiTheme="majorBidi" w:cstheme="majorBidi"/>
          <w:sz w:val="24"/>
          <w:szCs w:val="24"/>
          <w:lang w:val="sr-Cyrl-RS"/>
        </w:rPr>
        <w:t>у свако време...</w:t>
      </w:r>
      <w:r w:rsidR="00747D8D" w:rsidRPr="003223CC">
        <w:rPr>
          <w:rFonts w:asciiTheme="majorBidi" w:hAnsiTheme="majorBidi" w:cstheme="majorBidi"/>
          <w:sz w:val="24"/>
          <w:szCs w:val="24"/>
          <w:lang w:val="sr-Cyrl-RS"/>
        </w:rPr>
        <w:t>Запажа се да су оцене приказаних аспеката пружања услуге дијализе ниже него претходне године.</w:t>
      </w:r>
    </w:p>
    <w:p w14:paraId="4FBCD1A3" w14:textId="77777777" w:rsidR="00824705" w:rsidRPr="003223CC" w:rsidRDefault="00824705" w:rsidP="000E2E5F">
      <w:pPr>
        <w:tabs>
          <w:tab w:val="left" w:pos="9241"/>
        </w:tabs>
        <w:rPr>
          <w:rFonts w:asciiTheme="majorBidi" w:hAnsiTheme="majorBidi" w:cstheme="majorBidi"/>
          <w:sz w:val="24"/>
          <w:szCs w:val="24"/>
          <w:lang w:val="sr-Latn-RS"/>
        </w:rPr>
      </w:pPr>
    </w:p>
    <w:p w14:paraId="13D6E24D" w14:textId="6E712712" w:rsidR="002F3432" w:rsidRPr="003223CC" w:rsidRDefault="002F3432" w:rsidP="000E2E5F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Theme="majorBidi" w:hAnsiTheme="majorBidi" w:cstheme="majorBidi"/>
          <w:b/>
          <w:bCs/>
          <w:sz w:val="24"/>
          <w:szCs w:val="24"/>
          <w:lang w:val="sr-Cyrl-RS"/>
        </w:rPr>
        <w:t>Табела бр.1</w:t>
      </w:r>
      <w:r w:rsidRPr="003223CC">
        <w:rPr>
          <w:rFonts w:asciiTheme="majorBidi" w:hAnsiTheme="majorBidi" w:cstheme="majorBidi"/>
          <w:sz w:val="24"/>
          <w:szCs w:val="24"/>
          <w:lang w:val="sr-Cyrl-RS"/>
        </w:rPr>
        <w:t xml:space="preserve">- </w:t>
      </w:r>
      <w:r w:rsidR="000E2E5F" w:rsidRPr="003223CC">
        <w:rPr>
          <w:rFonts w:ascii="Times New Roman" w:hAnsi="Times New Roman" w:cs="Times New Roman"/>
          <w:sz w:val="24"/>
          <w:szCs w:val="24"/>
          <w:lang w:val="ru-RU"/>
        </w:rPr>
        <w:t>Дистрибуција задовољства различитим аспектима у дијализном центру</w:t>
      </w:r>
    </w:p>
    <w:tbl>
      <w:tblPr>
        <w:tblW w:w="8978" w:type="dxa"/>
        <w:jc w:val="center"/>
        <w:tblLook w:val="04A0" w:firstRow="1" w:lastRow="0" w:firstColumn="1" w:lastColumn="0" w:noHBand="0" w:noVBand="1"/>
      </w:tblPr>
      <w:tblGrid>
        <w:gridCol w:w="4713"/>
        <w:gridCol w:w="835"/>
        <w:gridCol w:w="728"/>
        <w:gridCol w:w="895"/>
        <w:gridCol w:w="869"/>
        <w:gridCol w:w="938"/>
      </w:tblGrid>
      <w:tr w:rsidR="003223CC" w:rsidRPr="003223CC" w14:paraId="785F6DA5" w14:textId="77777777" w:rsidTr="00747D8D">
        <w:trPr>
          <w:trHeight w:val="244"/>
          <w:jc w:val="center"/>
        </w:trPr>
        <w:tc>
          <w:tcPr>
            <w:tcW w:w="4713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DE9D9" w:fill="FDE9D9"/>
            <w:noWrap/>
            <w:vAlign w:val="bottom"/>
            <w:hideMark/>
          </w:tcPr>
          <w:p w14:paraId="0DF818BC" w14:textId="26BE2319" w:rsidR="002F3432" w:rsidRPr="003223CC" w:rsidRDefault="002F3432" w:rsidP="002F34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3223CC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 xml:space="preserve">АСПЕКТИ ПРУЖАЊА </w:t>
            </w:r>
            <w:proofErr w:type="gramStart"/>
            <w:r w:rsidRPr="003223CC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УСЛУГЕ  ДИЈАЛИЗЕ</w:t>
            </w:r>
            <w:proofErr w:type="gramEnd"/>
          </w:p>
        </w:tc>
        <w:tc>
          <w:tcPr>
            <w:tcW w:w="835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DE9D9" w:fill="FDE9D9"/>
            <w:noWrap/>
            <w:vAlign w:val="bottom"/>
            <w:hideMark/>
          </w:tcPr>
          <w:p w14:paraId="01D98B0A" w14:textId="77777777" w:rsidR="002F3432" w:rsidRPr="003223CC" w:rsidRDefault="002F3432" w:rsidP="002F34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3223CC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Веома</w:t>
            </w:r>
            <w:proofErr w:type="spellEnd"/>
            <w:r w:rsidRPr="003223CC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3223CC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лоше</w:t>
            </w:r>
            <w:proofErr w:type="spellEnd"/>
          </w:p>
        </w:tc>
        <w:tc>
          <w:tcPr>
            <w:tcW w:w="72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DE9D9" w:fill="FDE9D9"/>
            <w:noWrap/>
            <w:vAlign w:val="bottom"/>
            <w:hideMark/>
          </w:tcPr>
          <w:p w14:paraId="11B7AE97" w14:textId="77777777" w:rsidR="002F3432" w:rsidRPr="003223CC" w:rsidRDefault="002F3432" w:rsidP="002F34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3223CC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Лоше</w:t>
            </w:r>
            <w:proofErr w:type="spellEnd"/>
          </w:p>
        </w:tc>
        <w:tc>
          <w:tcPr>
            <w:tcW w:w="895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DE9D9" w:fill="FDE9D9"/>
            <w:noWrap/>
            <w:vAlign w:val="bottom"/>
            <w:hideMark/>
          </w:tcPr>
          <w:p w14:paraId="4EB193EC" w14:textId="77777777" w:rsidR="002F3432" w:rsidRPr="003223CC" w:rsidRDefault="002F3432" w:rsidP="002F34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3223CC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Осредње</w:t>
            </w:r>
            <w:proofErr w:type="spellEnd"/>
          </w:p>
        </w:tc>
        <w:tc>
          <w:tcPr>
            <w:tcW w:w="869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DE9D9" w:fill="FDE9D9"/>
            <w:noWrap/>
            <w:vAlign w:val="bottom"/>
            <w:hideMark/>
          </w:tcPr>
          <w:p w14:paraId="0D84B701" w14:textId="77777777" w:rsidR="002F3432" w:rsidRPr="003223CC" w:rsidRDefault="002F3432" w:rsidP="002F34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3223CC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Добро</w:t>
            </w:r>
            <w:proofErr w:type="spellEnd"/>
          </w:p>
        </w:tc>
        <w:tc>
          <w:tcPr>
            <w:tcW w:w="93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DE9D9" w:fill="FDE9D9"/>
            <w:noWrap/>
            <w:vAlign w:val="bottom"/>
            <w:hideMark/>
          </w:tcPr>
          <w:p w14:paraId="376D54EA" w14:textId="77777777" w:rsidR="002F3432" w:rsidRPr="003223CC" w:rsidRDefault="002F3432" w:rsidP="002F34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3223CC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Одлично</w:t>
            </w:r>
            <w:proofErr w:type="spellEnd"/>
          </w:p>
        </w:tc>
      </w:tr>
      <w:tr w:rsidR="003223CC" w:rsidRPr="003223CC" w14:paraId="40EBCA9E" w14:textId="77777777" w:rsidTr="00747D8D">
        <w:trPr>
          <w:trHeight w:val="485"/>
          <w:jc w:val="center"/>
        </w:trPr>
        <w:tc>
          <w:tcPr>
            <w:tcW w:w="4713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CD5B4" w:fill="FCD5B4"/>
            <w:noWrap/>
            <w:vAlign w:val="bottom"/>
            <w:hideMark/>
          </w:tcPr>
          <w:p w14:paraId="7FFE4E92" w14:textId="77777777" w:rsidR="002F3432" w:rsidRPr="003223CC" w:rsidRDefault="002F3432" w:rsidP="002F343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val="ru-RU"/>
              </w:rPr>
            </w:pPr>
            <w:proofErr w:type="spellStart"/>
            <w:r w:rsidRPr="003223CC">
              <w:rPr>
                <w:rFonts w:ascii="Calibri" w:eastAsia="Times New Roman" w:hAnsi="Calibri" w:cs="Calibri"/>
                <w:sz w:val="18"/>
                <w:szCs w:val="18"/>
                <w:lang w:val="ru-RU"/>
              </w:rPr>
              <w:t>Учешће</w:t>
            </w:r>
            <w:proofErr w:type="spellEnd"/>
            <w:r w:rsidRPr="003223CC">
              <w:rPr>
                <w:rFonts w:ascii="Calibri" w:eastAsia="Times New Roman" w:hAnsi="Calibri" w:cs="Calibri"/>
                <w:sz w:val="18"/>
                <w:szCs w:val="18"/>
                <w:lang w:val="ru-RU"/>
              </w:rPr>
              <w:t xml:space="preserve"> у </w:t>
            </w:r>
            <w:proofErr w:type="spellStart"/>
            <w:r w:rsidRPr="003223CC">
              <w:rPr>
                <w:rFonts w:ascii="Calibri" w:eastAsia="Times New Roman" w:hAnsi="Calibri" w:cs="Calibri"/>
                <w:sz w:val="18"/>
                <w:szCs w:val="18"/>
                <w:lang w:val="ru-RU"/>
              </w:rPr>
              <w:t>доношењу</w:t>
            </w:r>
            <w:proofErr w:type="spellEnd"/>
            <w:r w:rsidRPr="003223CC">
              <w:rPr>
                <w:rFonts w:ascii="Calibri" w:eastAsia="Times New Roman" w:hAnsi="Calibri" w:cs="Calibri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3223CC">
              <w:rPr>
                <w:rFonts w:ascii="Calibri" w:eastAsia="Times New Roman" w:hAnsi="Calibri" w:cs="Calibri"/>
                <w:sz w:val="18"/>
                <w:szCs w:val="18"/>
                <w:lang w:val="ru-RU"/>
              </w:rPr>
              <w:t>одлука</w:t>
            </w:r>
            <w:proofErr w:type="spellEnd"/>
            <w:r w:rsidRPr="003223CC">
              <w:rPr>
                <w:rFonts w:ascii="Calibri" w:eastAsia="Times New Roman" w:hAnsi="Calibri" w:cs="Calibri"/>
                <w:sz w:val="18"/>
                <w:szCs w:val="18"/>
                <w:lang w:val="ru-RU"/>
              </w:rPr>
              <w:t xml:space="preserve"> о </w:t>
            </w:r>
            <w:proofErr w:type="spellStart"/>
            <w:r w:rsidRPr="003223CC">
              <w:rPr>
                <w:rFonts w:ascii="Calibri" w:eastAsia="Times New Roman" w:hAnsi="Calibri" w:cs="Calibri"/>
                <w:sz w:val="18"/>
                <w:szCs w:val="18"/>
                <w:lang w:val="ru-RU"/>
              </w:rPr>
              <w:t>свом</w:t>
            </w:r>
            <w:proofErr w:type="spellEnd"/>
            <w:r w:rsidRPr="003223CC">
              <w:rPr>
                <w:rFonts w:ascii="Calibri" w:eastAsia="Times New Roman" w:hAnsi="Calibri" w:cs="Calibri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3223CC">
              <w:rPr>
                <w:rFonts w:ascii="Calibri" w:eastAsia="Times New Roman" w:hAnsi="Calibri" w:cs="Calibri"/>
                <w:sz w:val="18"/>
                <w:szCs w:val="18"/>
                <w:lang w:val="ru-RU"/>
              </w:rPr>
              <w:t>лечењу</w:t>
            </w:r>
            <w:proofErr w:type="spellEnd"/>
          </w:p>
        </w:tc>
        <w:tc>
          <w:tcPr>
            <w:tcW w:w="835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CD5B4" w:fill="FCD5B4"/>
            <w:noWrap/>
            <w:vAlign w:val="bottom"/>
            <w:hideMark/>
          </w:tcPr>
          <w:p w14:paraId="5A192C27" w14:textId="5C02E8E4" w:rsidR="002F3432" w:rsidRPr="003223CC" w:rsidRDefault="009510D0" w:rsidP="002F34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223CC">
              <w:rPr>
                <w:rFonts w:ascii="Calibri" w:eastAsia="Times New Roman" w:hAnsi="Calibri" w:cs="Calibri"/>
                <w:sz w:val="18"/>
                <w:szCs w:val="18"/>
                <w:lang w:val="sr-Cyrl-RS"/>
              </w:rPr>
              <w:t>2,8</w:t>
            </w:r>
            <w:r w:rsidR="002F3432" w:rsidRPr="003223CC">
              <w:rPr>
                <w:rFonts w:ascii="Calibri" w:eastAsia="Times New Roman" w:hAnsi="Calibri" w:cs="Calibri"/>
                <w:sz w:val="18"/>
                <w:szCs w:val="18"/>
              </w:rPr>
              <w:t>%</w:t>
            </w:r>
          </w:p>
        </w:tc>
        <w:tc>
          <w:tcPr>
            <w:tcW w:w="72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CD5B4" w:fill="FCD5B4"/>
            <w:noWrap/>
            <w:vAlign w:val="bottom"/>
            <w:hideMark/>
          </w:tcPr>
          <w:p w14:paraId="12BFAA6A" w14:textId="43104036" w:rsidR="002F3432" w:rsidRPr="003223CC" w:rsidRDefault="009510D0" w:rsidP="002F34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223CC">
              <w:rPr>
                <w:rFonts w:ascii="Calibri" w:eastAsia="Times New Roman" w:hAnsi="Calibri" w:cs="Calibri"/>
                <w:sz w:val="18"/>
                <w:szCs w:val="18"/>
                <w:lang w:val="sr-Cyrl-RS"/>
              </w:rPr>
              <w:t>8,3</w:t>
            </w:r>
            <w:r w:rsidR="002F3432" w:rsidRPr="003223CC">
              <w:rPr>
                <w:rFonts w:ascii="Calibri" w:eastAsia="Times New Roman" w:hAnsi="Calibri" w:cs="Calibri"/>
                <w:sz w:val="18"/>
                <w:szCs w:val="18"/>
              </w:rPr>
              <w:t>%</w:t>
            </w:r>
          </w:p>
        </w:tc>
        <w:tc>
          <w:tcPr>
            <w:tcW w:w="895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CD5B4" w:fill="FCD5B4"/>
            <w:noWrap/>
            <w:vAlign w:val="bottom"/>
            <w:hideMark/>
          </w:tcPr>
          <w:p w14:paraId="5DF95A9B" w14:textId="1F45D601" w:rsidR="002F3432" w:rsidRPr="003223CC" w:rsidRDefault="009510D0" w:rsidP="002F34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223CC">
              <w:rPr>
                <w:rFonts w:ascii="Calibri" w:eastAsia="Times New Roman" w:hAnsi="Calibri" w:cs="Calibri"/>
                <w:sz w:val="18"/>
                <w:szCs w:val="18"/>
                <w:lang w:val="sr-Cyrl-RS"/>
              </w:rPr>
              <w:t>30,6</w:t>
            </w:r>
            <w:r w:rsidR="002F3432" w:rsidRPr="003223CC">
              <w:rPr>
                <w:rFonts w:ascii="Calibri" w:eastAsia="Times New Roman" w:hAnsi="Calibri" w:cs="Calibri"/>
                <w:sz w:val="18"/>
                <w:szCs w:val="18"/>
              </w:rPr>
              <w:t>%</w:t>
            </w:r>
          </w:p>
        </w:tc>
        <w:tc>
          <w:tcPr>
            <w:tcW w:w="869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CD5B4" w:fill="FCD5B4"/>
            <w:noWrap/>
            <w:vAlign w:val="bottom"/>
            <w:hideMark/>
          </w:tcPr>
          <w:p w14:paraId="4215CBB1" w14:textId="49B46538" w:rsidR="002F3432" w:rsidRPr="003223CC" w:rsidRDefault="009510D0" w:rsidP="002F34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223CC">
              <w:rPr>
                <w:rFonts w:ascii="Calibri" w:eastAsia="Times New Roman" w:hAnsi="Calibri" w:cs="Calibri"/>
                <w:sz w:val="18"/>
                <w:szCs w:val="18"/>
                <w:lang w:val="sr-Cyrl-RS"/>
              </w:rPr>
              <w:t>25,0</w:t>
            </w:r>
            <w:r w:rsidR="002F3432" w:rsidRPr="003223CC">
              <w:rPr>
                <w:rFonts w:ascii="Calibri" w:eastAsia="Times New Roman" w:hAnsi="Calibri" w:cs="Calibri"/>
                <w:sz w:val="18"/>
                <w:szCs w:val="18"/>
              </w:rPr>
              <w:t>%</w:t>
            </w:r>
          </w:p>
        </w:tc>
        <w:tc>
          <w:tcPr>
            <w:tcW w:w="93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CD5B4" w:fill="FCD5B4"/>
            <w:noWrap/>
            <w:vAlign w:val="bottom"/>
            <w:hideMark/>
          </w:tcPr>
          <w:p w14:paraId="593427E8" w14:textId="7EE184D4" w:rsidR="002F3432" w:rsidRPr="003223CC" w:rsidRDefault="009510D0" w:rsidP="002F34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223CC">
              <w:rPr>
                <w:rFonts w:ascii="Calibri" w:eastAsia="Times New Roman" w:hAnsi="Calibri" w:cs="Calibri"/>
                <w:sz w:val="18"/>
                <w:szCs w:val="18"/>
                <w:lang w:val="sr-Cyrl-RS"/>
              </w:rPr>
              <w:t>33,3</w:t>
            </w:r>
            <w:r w:rsidR="002F3432" w:rsidRPr="003223CC">
              <w:rPr>
                <w:rFonts w:ascii="Calibri" w:eastAsia="Times New Roman" w:hAnsi="Calibri" w:cs="Calibri"/>
                <w:sz w:val="18"/>
                <w:szCs w:val="18"/>
              </w:rPr>
              <w:t>%</w:t>
            </w:r>
          </w:p>
        </w:tc>
      </w:tr>
      <w:tr w:rsidR="003223CC" w:rsidRPr="003223CC" w14:paraId="5411C069" w14:textId="77777777" w:rsidTr="00747D8D">
        <w:trPr>
          <w:trHeight w:val="494"/>
          <w:jc w:val="center"/>
        </w:trPr>
        <w:tc>
          <w:tcPr>
            <w:tcW w:w="4713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DE9D9" w:fill="FDE9D9"/>
            <w:noWrap/>
            <w:vAlign w:val="bottom"/>
            <w:hideMark/>
          </w:tcPr>
          <w:p w14:paraId="30C8F959" w14:textId="77777777" w:rsidR="002F3432" w:rsidRPr="003223CC" w:rsidRDefault="002F3432" w:rsidP="002F343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val="ru-RU"/>
              </w:rPr>
            </w:pPr>
            <w:proofErr w:type="spellStart"/>
            <w:r w:rsidRPr="003223CC">
              <w:rPr>
                <w:rFonts w:ascii="Calibri" w:eastAsia="Times New Roman" w:hAnsi="Calibri" w:cs="Calibri"/>
                <w:sz w:val="18"/>
                <w:szCs w:val="18"/>
                <w:lang w:val="ru-RU"/>
              </w:rPr>
              <w:t>Могућност</w:t>
            </w:r>
            <w:proofErr w:type="spellEnd"/>
            <w:r w:rsidRPr="003223CC">
              <w:rPr>
                <w:rFonts w:ascii="Calibri" w:eastAsia="Times New Roman" w:hAnsi="Calibri" w:cs="Calibri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3223CC">
              <w:rPr>
                <w:rFonts w:ascii="Calibri" w:eastAsia="Times New Roman" w:hAnsi="Calibri" w:cs="Calibri"/>
                <w:sz w:val="18"/>
                <w:szCs w:val="18"/>
                <w:lang w:val="ru-RU"/>
              </w:rPr>
              <w:t>добијања</w:t>
            </w:r>
            <w:proofErr w:type="spellEnd"/>
            <w:r w:rsidRPr="003223CC">
              <w:rPr>
                <w:rFonts w:ascii="Calibri" w:eastAsia="Times New Roman" w:hAnsi="Calibri" w:cs="Calibri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3223CC">
              <w:rPr>
                <w:rFonts w:ascii="Calibri" w:eastAsia="Times New Roman" w:hAnsi="Calibri" w:cs="Calibri"/>
                <w:sz w:val="18"/>
                <w:szCs w:val="18"/>
                <w:lang w:val="ru-RU"/>
              </w:rPr>
              <w:t>личних</w:t>
            </w:r>
            <w:proofErr w:type="spellEnd"/>
            <w:r w:rsidRPr="003223CC">
              <w:rPr>
                <w:rFonts w:ascii="Calibri" w:eastAsia="Times New Roman" w:hAnsi="Calibri" w:cs="Calibri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3223CC">
              <w:rPr>
                <w:rFonts w:ascii="Calibri" w:eastAsia="Times New Roman" w:hAnsi="Calibri" w:cs="Calibri"/>
                <w:sz w:val="18"/>
                <w:szCs w:val="18"/>
                <w:lang w:val="ru-RU"/>
              </w:rPr>
              <w:t>консултација</w:t>
            </w:r>
            <w:proofErr w:type="spellEnd"/>
            <w:r w:rsidRPr="003223CC">
              <w:rPr>
                <w:rFonts w:ascii="Calibri" w:eastAsia="Times New Roman" w:hAnsi="Calibri" w:cs="Calibri"/>
                <w:sz w:val="18"/>
                <w:szCs w:val="18"/>
                <w:lang w:val="ru-RU"/>
              </w:rPr>
              <w:t xml:space="preserve"> у </w:t>
            </w:r>
            <w:proofErr w:type="spellStart"/>
            <w:r w:rsidRPr="003223CC">
              <w:rPr>
                <w:rFonts w:ascii="Calibri" w:eastAsia="Times New Roman" w:hAnsi="Calibri" w:cs="Calibri"/>
                <w:sz w:val="18"/>
                <w:szCs w:val="18"/>
                <w:lang w:val="ru-RU"/>
              </w:rPr>
              <w:t>свако</w:t>
            </w:r>
            <w:proofErr w:type="spellEnd"/>
            <w:r w:rsidRPr="003223CC">
              <w:rPr>
                <w:rFonts w:ascii="Calibri" w:eastAsia="Times New Roman" w:hAnsi="Calibri" w:cs="Calibri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3223CC">
              <w:rPr>
                <w:rFonts w:ascii="Calibri" w:eastAsia="Times New Roman" w:hAnsi="Calibri" w:cs="Calibri"/>
                <w:sz w:val="18"/>
                <w:szCs w:val="18"/>
                <w:lang w:val="ru-RU"/>
              </w:rPr>
              <w:t>време</w:t>
            </w:r>
            <w:proofErr w:type="spellEnd"/>
          </w:p>
        </w:tc>
        <w:tc>
          <w:tcPr>
            <w:tcW w:w="835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DE9D9" w:fill="FDE9D9"/>
            <w:noWrap/>
            <w:vAlign w:val="bottom"/>
            <w:hideMark/>
          </w:tcPr>
          <w:p w14:paraId="29129F07" w14:textId="2ED14091" w:rsidR="002F3432" w:rsidRPr="003223CC" w:rsidRDefault="009510D0" w:rsidP="002F34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223CC">
              <w:rPr>
                <w:rFonts w:ascii="Calibri" w:eastAsia="Times New Roman" w:hAnsi="Calibri" w:cs="Calibri"/>
                <w:sz w:val="18"/>
                <w:szCs w:val="18"/>
                <w:lang w:val="sr-Cyrl-RS"/>
              </w:rPr>
              <w:t>0,</w:t>
            </w:r>
            <w:r w:rsidR="002F3432" w:rsidRPr="003223CC">
              <w:rPr>
                <w:rFonts w:ascii="Calibri" w:eastAsia="Times New Roman" w:hAnsi="Calibri" w:cs="Calibri"/>
                <w:sz w:val="18"/>
                <w:szCs w:val="18"/>
              </w:rPr>
              <w:t>0%</w:t>
            </w:r>
          </w:p>
        </w:tc>
        <w:tc>
          <w:tcPr>
            <w:tcW w:w="72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DE9D9" w:fill="FDE9D9"/>
            <w:noWrap/>
            <w:vAlign w:val="bottom"/>
            <w:hideMark/>
          </w:tcPr>
          <w:p w14:paraId="4A6BA543" w14:textId="555E4701" w:rsidR="002F3432" w:rsidRPr="003223CC" w:rsidRDefault="009510D0" w:rsidP="002F34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223CC">
              <w:rPr>
                <w:rFonts w:ascii="Calibri" w:eastAsia="Times New Roman" w:hAnsi="Calibri" w:cs="Calibri"/>
                <w:sz w:val="18"/>
                <w:szCs w:val="18"/>
                <w:lang w:val="sr-Cyrl-RS"/>
              </w:rPr>
              <w:t>13,9</w:t>
            </w:r>
            <w:r w:rsidR="002F3432" w:rsidRPr="003223CC">
              <w:rPr>
                <w:rFonts w:ascii="Calibri" w:eastAsia="Times New Roman" w:hAnsi="Calibri" w:cs="Calibri"/>
                <w:sz w:val="18"/>
                <w:szCs w:val="18"/>
              </w:rPr>
              <w:t>%</w:t>
            </w:r>
          </w:p>
        </w:tc>
        <w:tc>
          <w:tcPr>
            <w:tcW w:w="895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DE9D9" w:fill="FDE9D9"/>
            <w:noWrap/>
            <w:vAlign w:val="bottom"/>
            <w:hideMark/>
          </w:tcPr>
          <w:p w14:paraId="1EAFCD64" w14:textId="68667ADB" w:rsidR="002F3432" w:rsidRPr="003223CC" w:rsidRDefault="009510D0" w:rsidP="002F34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223CC">
              <w:rPr>
                <w:rFonts w:ascii="Calibri" w:eastAsia="Times New Roman" w:hAnsi="Calibri" w:cs="Calibri"/>
                <w:sz w:val="18"/>
                <w:szCs w:val="18"/>
              </w:rPr>
              <w:t>25,0%</w:t>
            </w:r>
          </w:p>
        </w:tc>
        <w:tc>
          <w:tcPr>
            <w:tcW w:w="869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DE9D9" w:fill="FDE9D9"/>
            <w:noWrap/>
            <w:vAlign w:val="bottom"/>
            <w:hideMark/>
          </w:tcPr>
          <w:p w14:paraId="596724D5" w14:textId="0C607CB3" w:rsidR="002F3432" w:rsidRPr="003223CC" w:rsidRDefault="009510D0" w:rsidP="002F34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223CC">
              <w:rPr>
                <w:rFonts w:ascii="Calibri" w:eastAsia="Times New Roman" w:hAnsi="Calibri" w:cs="Calibri"/>
                <w:sz w:val="18"/>
                <w:szCs w:val="18"/>
              </w:rPr>
              <w:t>25,0%</w:t>
            </w:r>
          </w:p>
        </w:tc>
        <w:tc>
          <w:tcPr>
            <w:tcW w:w="93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DE9D9" w:fill="FDE9D9"/>
            <w:noWrap/>
            <w:vAlign w:val="bottom"/>
            <w:hideMark/>
          </w:tcPr>
          <w:p w14:paraId="64FCDF5C" w14:textId="5D8DC8D3" w:rsidR="002F3432" w:rsidRPr="003223CC" w:rsidRDefault="009510D0" w:rsidP="002F34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223CC">
              <w:rPr>
                <w:rFonts w:ascii="Calibri" w:eastAsia="Times New Roman" w:hAnsi="Calibri" w:cs="Calibri"/>
                <w:sz w:val="18"/>
                <w:szCs w:val="18"/>
                <w:lang w:val="sr-Cyrl-RS"/>
              </w:rPr>
              <w:t>36,1</w:t>
            </w:r>
            <w:r w:rsidR="002F3432" w:rsidRPr="003223CC">
              <w:rPr>
                <w:rFonts w:ascii="Calibri" w:eastAsia="Times New Roman" w:hAnsi="Calibri" w:cs="Calibri"/>
                <w:sz w:val="18"/>
                <w:szCs w:val="18"/>
              </w:rPr>
              <w:t>%</w:t>
            </w:r>
          </w:p>
        </w:tc>
      </w:tr>
      <w:tr w:rsidR="003223CC" w:rsidRPr="003223CC" w14:paraId="62903C10" w14:textId="77777777" w:rsidTr="00747D8D">
        <w:trPr>
          <w:trHeight w:val="512"/>
          <w:jc w:val="center"/>
        </w:trPr>
        <w:tc>
          <w:tcPr>
            <w:tcW w:w="4713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CD5B4" w:fill="FCD5B4"/>
            <w:noWrap/>
            <w:vAlign w:val="bottom"/>
            <w:hideMark/>
          </w:tcPr>
          <w:p w14:paraId="480F5CE0" w14:textId="77777777" w:rsidR="002F3432" w:rsidRPr="003223CC" w:rsidRDefault="002F3432" w:rsidP="002F343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proofErr w:type="spellStart"/>
            <w:r w:rsidRPr="003223CC">
              <w:rPr>
                <w:rFonts w:ascii="Calibri" w:eastAsia="Times New Roman" w:hAnsi="Calibri" w:cs="Calibri"/>
                <w:sz w:val="18"/>
                <w:szCs w:val="18"/>
              </w:rPr>
              <w:t>Поштовање</w:t>
            </w:r>
            <w:proofErr w:type="spellEnd"/>
            <w:r w:rsidRPr="003223CC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 w:rsidRPr="003223CC">
              <w:rPr>
                <w:rFonts w:ascii="Calibri" w:eastAsia="Times New Roman" w:hAnsi="Calibri" w:cs="Calibri"/>
                <w:sz w:val="18"/>
                <w:szCs w:val="18"/>
              </w:rPr>
              <w:t>интиме</w:t>
            </w:r>
            <w:proofErr w:type="spellEnd"/>
            <w:r w:rsidRPr="003223CC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 w:rsidRPr="003223CC">
              <w:rPr>
                <w:rFonts w:ascii="Calibri" w:eastAsia="Times New Roman" w:hAnsi="Calibri" w:cs="Calibri"/>
                <w:sz w:val="18"/>
                <w:szCs w:val="18"/>
              </w:rPr>
              <w:t>током</w:t>
            </w:r>
            <w:proofErr w:type="spellEnd"/>
            <w:r w:rsidRPr="003223CC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 w:rsidRPr="003223CC">
              <w:rPr>
                <w:rFonts w:ascii="Calibri" w:eastAsia="Times New Roman" w:hAnsi="Calibri" w:cs="Calibri"/>
                <w:sz w:val="18"/>
                <w:szCs w:val="18"/>
              </w:rPr>
              <w:t>дијализе</w:t>
            </w:r>
            <w:proofErr w:type="spellEnd"/>
          </w:p>
        </w:tc>
        <w:tc>
          <w:tcPr>
            <w:tcW w:w="835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CD5B4" w:fill="FCD5B4"/>
            <w:noWrap/>
            <w:vAlign w:val="bottom"/>
            <w:hideMark/>
          </w:tcPr>
          <w:p w14:paraId="106AEA53" w14:textId="048E8A34" w:rsidR="002F3432" w:rsidRPr="003223CC" w:rsidRDefault="009510D0" w:rsidP="002F34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223CC">
              <w:rPr>
                <w:rFonts w:ascii="Calibri" w:eastAsia="Times New Roman" w:hAnsi="Calibri" w:cs="Calibri"/>
                <w:sz w:val="18"/>
                <w:szCs w:val="18"/>
              </w:rPr>
              <w:t>0,0%</w:t>
            </w:r>
          </w:p>
        </w:tc>
        <w:tc>
          <w:tcPr>
            <w:tcW w:w="72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CD5B4" w:fill="FCD5B4"/>
            <w:noWrap/>
            <w:vAlign w:val="bottom"/>
            <w:hideMark/>
          </w:tcPr>
          <w:p w14:paraId="70AC29AC" w14:textId="37543810" w:rsidR="002F3432" w:rsidRPr="003223CC" w:rsidRDefault="002F3432" w:rsidP="002F34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223CC"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  <w:r w:rsidR="009510D0" w:rsidRPr="003223CC">
              <w:rPr>
                <w:rFonts w:ascii="Calibri" w:eastAsia="Times New Roman" w:hAnsi="Calibri" w:cs="Calibri"/>
                <w:sz w:val="18"/>
                <w:szCs w:val="18"/>
                <w:lang w:val="sr-Cyrl-RS"/>
              </w:rPr>
              <w:t>,3</w:t>
            </w:r>
            <w:r w:rsidRPr="003223CC">
              <w:rPr>
                <w:rFonts w:ascii="Calibri" w:eastAsia="Times New Roman" w:hAnsi="Calibri" w:cs="Calibri"/>
                <w:sz w:val="18"/>
                <w:szCs w:val="18"/>
              </w:rPr>
              <w:t>%</w:t>
            </w:r>
          </w:p>
        </w:tc>
        <w:tc>
          <w:tcPr>
            <w:tcW w:w="895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CD5B4" w:fill="FCD5B4"/>
            <w:noWrap/>
            <w:vAlign w:val="bottom"/>
            <w:hideMark/>
          </w:tcPr>
          <w:p w14:paraId="17C79C2E" w14:textId="5B8CCB00" w:rsidR="002F3432" w:rsidRPr="003223CC" w:rsidRDefault="00747D8D" w:rsidP="002F34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223CC">
              <w:rPr>
                <w:rFonts w:ascii="Calibri" w:eastAsia="Times New Roman" w:hAnsi="Calibri" w:cs="Calibri"/>
                <w:sz w:val="18"/>
                <w:szCs w:val="18"/>
              </w:rPr>
              <w:t>25,0%</w:t>
            </w:r>
          </w:p>
        </w:tc>
        <w:tc>
          <w:tcPr>
            <w:tcW w:w="869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CD5B4" w:fill="FCD5B4"/>
            <w:noWrap/>
            <w:vAlign w:val="bottom"/>
            <w:hideMark/>
          </w:tcPr>
          <w:p w14:paraId="5FBF4B61" w14:textId="0DFB2D8A" w:rsidR="002F3432" w:rsidRPr="003223CC" w:rsidRDefault="00747D8D" w:rsidP="002F34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223CC">
              <w:rPr>
                <w:rFonts w:ascii="Calibri" w:eastAsia="Times New Roman" w:hAnsi="Calibri" w:cs="Calibri"/>
                <w:sz w:val="18"/>
                <w:szCs w:val="18"/>
                <w:lang w:val="sr-Cyrl-RS"/>
              </w:rPr>
              <w:t>11,1</w:t>
            </w:r>
            <w:r w:rsidR="002F3432" w:rsidRPr="003223CC">
              <w:rPr>
                <w:rFonts w:ascii="Calibri" w:eastAsia="Times New Roman" w:hAnsi="Calibri" w:cs="Calibri"/>
                <w:sz w:val="18"/>
                <w:szCs w:val="18"/>
              </w:rPr>
              <w:t>%</w:t>
            </w:r>
          </w:p>
        </w:tc>
        <w:tc>
          <w:tcPr>
            <w:tcW w:w="93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CD5B4" w:fill="FCD5B4"/>
            <w:noWrap/>
            <w:vAlign w:val="bottom"/>
            <w:hideMark/>
          </w:tcPr>
          <w:p w14:paraId="48BBAAB2" w14:textId="335CE62A" w:rsidR="002F3432" w:rsidRPr="003223CC" w:rsidRDefault="00747D8D" w:rsidP="002F34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223CC">
              <w:rPr>
                <w:rFonts w:ascii="Calibri" w:eastAsia="Times New Roman" w:hAnsi="Calibri" w:cs="Calibri"/>
                <w:sz w:val="18"/>
                <w:szCs w:val="18"/>
                <w:lang w:val="sr-Cyrl-RS"/>
              </w:rPr>
              <w:t>55,6</w:t>
            </w:r>
            <w:r w:rsidR="002F3432" w:rsidRPr="003223CC">
              <w:rPr>
                <w:rFonts w:ascii="Calibri" w:eastAsia="Times New Roman" w:hAnsi="Calibri" w:cs="Calibri"/>
                <w:sz w:val="18"/>
                <w:szCs w:val="18"/>
              </w:rPr>
              <w:t>%</w:t>
            </w:r>
          </w:p>
        </w:tc>
      </w:tr>
      <w:tr w:rsidR="003223CC" w:rsidRPr="003223CC" w14:paraId="337BCDC1" w14:textId="77777777" w:rsidTr="00747D8D">
        <w:trPr>
          <w:trHeight w:val="584"/>
          <w:jc w:val="center"/>
        </w:trPr>
        <w:tc>
          <w:tcPr>
            <w:tcW w:w="4713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DE9D9" w:fill="FDE9D9"/>
            <w:noWrap/>
            <w:vAlign w:val="bottom"/>
            <w:hideMark/>
          </w:tcPr>
          <w:p w14:paraId="525D2401" w14:textId="77777777" w:rsidR="002F3432" w:rsidRPr="003223CC" w:rsidRDefault="002F3432" w:rsidP="002F343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val="ru-RU"/>
              </w:rPr>
            </w:pPr>
            <w:proofErr w:type="spellStart"/>
            <w:r w:rsidRPr="003223CC">
              <w:rPr>
                <w:rFonts w:ascii="Calibri" w:eastAsia="Times New Roman" w:hAnsi="Calibri" w:cs="Calibri"/>
                <w:sz w:val="18"/>
                <w:szCs w:val="18"/>
                <w:lang w:val="ru-RU"/>
              </w:rPr>
              <w:t>Могућност</w:t>
            </w:r>
            <w:proofErr w:type="spellEnd"/>
            <w:r w:rsidRPr="003223CC">
              <w:rPr>
                <w:rFonts w:ascii="Calibri" w:eastAsia="Times New Roman" w:hAnsi="Calibri" w:cs="Calibri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3223CC">
              <w:rPr>
                <w:rFonts w:ascii="Calibri" w:eastAsia="Times New Roman" w:hAnsi="Calibri" w:cs="Calibri"/>
                <w:sz w:val="18"/>
                <w:szCs w:val="18"/>
                <w:lang w:val="ru-RU"/>
              </w:rPr>
              <w:t>приступању</w:t>
            </w:r>
            <w:proofErr w:type="spellEnd"/>
            <w:r w:rsidRPr="003223CC">
              <w:rPr>
                <w:rFonts w:ascii="Calibri" w:eastAsia="Times New Roman" w:hAnsi="Calibri" w:cs="Calibri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3223CC">
              <w:rPr>
                <w:rFonts w:ascii="Calibri" w:eastAsia="Times New Roman" w:hAnsi="Calibri" w:cs="Calibri"/>
                <w:sz w:val="18"/>
                <w:szCs w:val="18"/>
                <w:lang w:val="ru-RU"/>
              </w:rPr>
              <w:t>медицинској</w:t>
            </w:r>
            <w:proofErr w:type="spellEnd"/>
            <w:r w:rsidRPr="003223CC">
              <w:rPr>
                <w:rFonts w:ascii="Calibri" w:eastAsia="Times New Roman" w:hAnsi="Calibri" w:cs="Calibri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3223CC">
              <w:rPr>
                <w:rFonts w:ascii="Calibri" w:eastAsia="Times New Roman" w:hAnsi="Calibri" w:cs="Calibri"/>
                <w:sz w:val="18"/>
                <w:szCs w:val="18"/>
                <w:lang w:val="ru-RU"/>
              </w:rPr>
              <w:t>документацији</w:t>
            </w:r>
            <w:proofErr w:type="spellEnd"/>
            <w:r w:rsidRPr="003223CC">
              <w:rPr>
                <w:rFonts w:ascii="Calibri" w:eastAsia="Times New Roman" w:hAnsi="Calibri" w:cs="Calibri"/>
                <w:sz w:val="18"/>
                <w:szCs w:val="18"/>
                <w:lang w:val="ru-RU"/>
              </w:rPr>
              <w:t xml:space="preserve"> у свако време</w:t>
            </w:r>
          </w:p>
        </w:tc>
        <w:tc>
          <w:tcPr>
            <w:tcW w:w="835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DE9D9" w:fill="FDE9D9"/>
            <w:noWrap/>
            <w:vAlign w:val="bottom"/>
            <w:hideMark/>
          </w:tcPr>
          <w:p w14:paraId="5A3B0D4F" w14:textId="2F709432" w:rsidR="002F3432" w:rsidRPr="003223CC" w:rsidRDefault="009510D0" w:rsidP="002F34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223CC">
              <w:rPr>
                <w:rFonts w:ascii="Calibri" w:eastAsia="Times New Roman" w:hAnsi="Calibri" w:cs="Calibri"/>
                <w:sz w:val="18"/>
                <w:szCs w:val="18"/>
              </w:rPr>
              <w:t>0,0%</w:t>
            </w:r>
          </w:p>
        </w:tc>
        <w:tc>
          <w:tcPr>
            <w:tcW w:w="72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DE9D9" w:fill="FDE9D9"/>
            <w:noWrap/>
            <w:vAlign w:val="bottom"/>
            <w:hideMark/>
          </w:tcPr>
          <w:p w14:paraId="267A6C76" w14:textId="7245AB97" w:rsidR="002F3432" w:rsidRPr="003223CC" w:rsidRDefault="00747D8D" w:rsidP="002F34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223CC">
              <w:rPr>
                <w:rFonts w:ascii="Calibri" w:eastAsia="Times New Roman" w:hAnsi="Calibri" w:cs="Calibri"/>
                <w:sz w:val="18"/>
                <w:szCs w:val="18"/>
              </w:rPr>
              <w:t>8,3%</w:t>
            </w:r>
          </w:p>
        </w:tc>
        <w:tc>
          <w:tcPr>
            <w:tcW w:w="895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DE9D9" w:fill="FDE9D9"/>
            <w:noWrap/>
            <w:vAlign w:val="bottom"/>
            <w:hideMark/>
          </w:tcPr>
          <w:p w14:paraId="419FBFC3" w14:textId="268A02F6" w:rsidR="002F3432" w:rsidRPr="003223CC" w:rsidRDefault="00747D8D" w:rsidP="00747D8D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223CC">
              <w:rPr>
                <w:rFonts w:ascii="Calibri" w:eastAsia="Times New Roman" w:hAnsi="Calibri" w:cs="Calibri"/>
                <w:sz w:val="18"/>
                <w:szCs w:val="18"/>
                <w:lang w:val="sr-Cyrl-RS"/>
              </w:rPr>
              <w:t xml:space="preserve">  27,</w:t>
            </w:r>
            <w:r w:rsidR="002F3432" w:rsidRPr="003223CC">
              <w:rPr>
                <w:rFonts w:ascii="Calibri" w:eastAsia="Times New Roman" w:hAnsi="Calibri" w:cs="Calibri"/>
                <w:sz w:val="18"/>
                <w:szCs w:val="18"/>
              </w:rPr>
              <w:t>8%</w:t>
            </w:r>
          </w:p>
        </w:tc>
        <w:tc>
          <w:tcPr>
            <w:tcW w:w="869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DE9D9" w:fill="FDE9D9"/>
            <w:noWrap/>
            <w:vAlign w:val="bottom"/>
            <w:hideMark/>
          </w:tcPr>
          <w:p w14:paraId="288C6DF7" w14:textId="5FA9378A" w:rsidR="002F3432" w:rsidRPr="003223CC" w:rsidRDefault="002F3432" w:rsidP="002F34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223CC"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  <w:r w:rsidR="00747D8D" w:rsidRPr="003223CC">
              <w:rPr>
                <w:rFonts w:ascii="Calibri" w:eastAsia="Times New Roman" w:hAnsi="Calibri" w:cs="Calibri"/>
                <w:sz w:val="18"/>
                <w:szCs w:val="18"/>
                <w:lang w:val="sr-Cyrl-RS"/>
              </w:rPr>
              <w:t>,1</w:t>
            </w:r>
            <w:r w:rsidRPr="003223CC">
              <w:rPr>
                <w:rFonts w:ascii="Calibri" w:eastAsia="Times New Roman" w:hAnsi="Calibri" w:cs="Calibri"/>
                <w:sz w:val="18"/>
                <w:szCs w:val="18"/>
              </w:rPr>
              <w:t>%</w:t>
            </w:r>
          </w:p>
        </w:tc>
        <w:tc>
          <w:tcPr>
            <w:tcW w:w="938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shd w:val="clear" w:color="FDE9D9" w:fill="FDE9D9"/>
            <w:noWrap/>
            <w:vAlign w:val="bottom"/>
            <w:hideMark/>
          </w:tcPr>
          <w:p w14:paraId="2E635334" w14:textId="551DA811" w:rsidR="002F3432" w:rsidRPr="003223CC" w:rsidRDefault="00747D8D" w:rsidP="002F34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223CC">
              <w:rPr>
                <w:rFonts w:ascii="Calibri" w:eastAsia="Times New Roman" w:hAnsi="Calibri" w:cs="Calibri"/>
                <w:sz w:val="18"/>
                <w:szCs w:val="18"/>
                <w:lang w:val="sr-Cyrl-RS"/>
              </w:rPr>
              <w:t>52,8</w:t>
            </w:r>
            <w:r w:rsidR="002F3432" w:rsidRPr="003223CC">
              <w:rPr>
                <w:rFonts w:ascii="Calibri" w:eastAsia="Times New Roman" w:hAnsi="Calibri" w:cs="Calibri"/>
                <w:sz w:val="18"/>
                <w:szCs w:val="18"/>
              </w:rPr>
              <w:t>%</w:t>
            </w:r>
          </w:p>
        </w:tc>
      </w:tr>
    </w:tbl>
    <w:p w14:paraId="45D910F2" w14:textId="77777777" w:rsidR="00514A64" w:rsidRPr="003223CC" w:rsidRDefault="00514A64" w:rsidP="00514A64">
      <w:pPr>
        <w:tabs>
          <w:tab w:val="left" w:pos="105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36BF6E5" w14:textId="6A4B64AB" w:rsidR="003D0B16" w:rsidRPr="003223CC" w:rsidRDefault="003D0B16" w:rsidP="006C0B05">
      <w:pPr>
        <w:tabs>
          <w:tab w:val="left" w:pos="105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sz w:val="24"/>
          <w:szCs w:val="24"/>
          <w:lang w:val="ru-RU"/>
        </w:rPr>
        <w:lastRenderedPageBreak/>
        <w:tab/>
      </w:r>
      <w:proofErr w:type="spellStart"/>
      <w:r w:rsidR="0029482F" w:rsidRPr="003223CC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6C0B05" w:rsidRPr="003223CC">
        <w:rPr>
          <w:rFonts w:ascii="Times New Roman" w:hAnsi="Times New Roman" w:cs="Times New Roman"/>
          <w:sz w:val="24"/>
          <w:szCs w:val="24"/>
          <w:lang w:val="ru-RU"/>
        </w:rPr>
        <w:t>цене</w:t>
      </w:r>
      <w:proofErr w:type="spellEnd"/>
      <w:r w:rsidR="006C0B05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C0B05" w:rsidRPr="003223CC">
        <w:rPr>
          <w:rFonts w:ascii="Times New Roman" w:hAnsi="Times New Roman" w:cs="Times New Roman"/>
          <w:sz w:val="24"/>
          <w:szCs w:val="24"/>
          <w:lang w:val="ru-RU"/>
        </w:rPr>
        <w:t>задовољства</w:t>
      </w:r>
      <w:proofErr w:type="spellEnd"/>
      <w:r w:rsidR="0029482F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29482F" w:rsidRPr="003223CC">
        <w:rPr>
          <w:rFonts w:ascii="Times New Roman" w:hAnsi="Times New Roman" w:cs="Times New Roman"/>
          <w:sz w:val="24"/>
          <w:szCs w:val="24"/>
          <w:lang w:val="ru-RU"/>
        </w:rPr>
        <w:t>које</w:t>
      </w:r>
      <w:proofErr w:type="spellEnd"/>
      <w:r w:rsidR="0029482F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су </w:t>
      </w:r>
      <w:proofErr w:type="spellStart"/>
      <w:r w:rsidR="006C0B05" w:rsidRPr="003223CC">
        <w:rPr>
          <w:rFonts w:ascii="Times New Roman" w:hAnsi="Times New Roman" w:cs="Times New Roman"/>
          <w:sz w:val="24"/>
          <w:szCs w:val="24"/>
          <w:lang w:val="ru-RU"/>
        </w:rPr>
        <w:t>пацијенти</w:t>
      </w:r>
      <w:proofErr w:type="spellEnd"/>
      <w:r w:rsidR="006C0B05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6C0B05" w:rsidRPr="003223CC">
        <w:rPr>
          <w:rFonts w:ascii="Times New Roman" w:hAnsi="Times New Roman" w:cs="Times New Roman"/>
          <w:sz w:val="24"/>
          <w:szCs w:val="24"/>
          <w:lang w:val="ru-RU"/>
        </w:rPr>
        <w:t>дијализи</w:t>
      </w:r>
      <w:proofErr w:type="spellEnd"/>
      <w:r w:rsidR="006C0B05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дали за информације које су добили пре започињања дијализе о </w:t>
      </w:r>
      <w:proofErr w:type="spellStart"/>
      <w:r w:rsidR="006C0B05" w:rsidRPr="003223CC">
        <w:rPr>
          <w:rFonts w:ascii="Times New Roman" w:hAnsi="Times New Roman" w:cs="Times New Roman"/>
          <w:sz w:val="24"/>
          <w:szCs w:val="24"/>
          <w:lang w:val="ru-RU"/>
        </w:rPr>
        <w:t>значају</w:t>
      </w:r>
      <w:proofErr w:type="spellEnd"/>
      <w:r w:rsidR="006C0B05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C0B05" w:rsidRPr="003223CC">
        <w:rPr>
          <w:rFonts w:ascii="Times New Roman" w:hAnsi="Times New Roman" w:cs="Times New Roman"/>
          <w:sz w:val="24"/>
          <w:szCs w:val="24"/>
          <w:lang w:val="ru-RU"/>
        </w:rPr>
        <w:t>редовног</w:t>
      </w:r>
      <w:proofErr w:type="spellEnd"/>
      <w:r w:rsidR="006C0B05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C0B05" w:rsidRPr="003223CC">
        <w:rPr>
          <w:rFonts w:ascii="Times New Roman" w:hAnsi="Times New Roman" w:cs="Times New Roman"/>
          <w:sz w:val="24"/>
          <w:szCs w:val="24"/>
          <w:lang w:val="ru-RU"/>
        </w:rPr>
        <w:t>дијализирања</w:t>
      </w:r>
      <w:proofErr w:type="spellEnd"/>
      <w:r w:rsidR="006C0B05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="006C0B05" w:rsidRPr="003223CC">
        <w:rPr>
          <w:rFonts w:ascii="Times New Roman" w:hAnsi="Times New Roman" w:cs="Times New Roman"/>
          <w:sz w:val="24"/>
          <w:szCs w:val="24"/>
          <w:lang w:val="ru-RU"/>
        </w:rPr>
        <w:t>медикаментозној</w:t>
      </w:r>
      <w:proofErr w:type="spellEnd"/>
      <w:r w:rsidR="006C0B05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C0B05" w:rsidRPr="003223CC">
        <w:rPr>
          <w:rFonts w:ascii="Times New Roman" w:hAnsi="Times New Roman" w:cs="Times New Roman"/>
          <w:sz w:val="24"/>
          <w:szCs w:val="24"/>
          <w:lang w:val="ru-RU"/>
        </w:rPr>
        <w:t>терапији</w:t>
      </w:r>
      <w:proofErr w:type="spellEnd"/>
      <w:r w:rsidR="0029482F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су нешто ниже у </w:t>
      </w:r>
      <w:proofErr w:type="spellStart"/>
      <w:r w:rsidR="0029482F" w:rsidRPr="003223CC">
        <w:rPr>
          <w:rFonts w:ascii="Times New Roman" w:hAnsi="Times New Roman" w:cs="Times New Roman"/>
          <w:sz w:val="24"/>
          <w:szCs w:val="24"/>
          <w:lang w:val="ru-RU"/>
        </w:rPr>
        <w:t>односу</w:t>
      </w:r>
      <w:proofErr w:type="spellEnd"/>
      <w:r w:rsidR="0029482F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29482F" w:rsidRPr="003223CC">
        <w:rPr>
          <w:rFonts w:ascii="Times New Roman" w:hAnsi="Times New Roman" w:cs="Times New Roman"/>
          <w:sz w:val="24"/>
          <w:szCs w:val="24"/>
          <w:lang w:val="ru-RU"/>
        </w:rPr>
        <w:t>прошлу</w:t>
      </w:r>
      <w:proofErr w:type="spellEnd"/>
      <w:r w:rsidR="0029482F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годину</w:t>
      </w:r>
      <w:r w:rsidR="006C0B05" w:rsidRPr="003223CC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29482F" w:rsidRPr="003223CC">
        <w:rPr>
          <w:rFonts w:ascii="Times New Roman" w:hAnsi="Times New Roman" w:cs="Times New Roman"/>
          <w:sz w:val="24"/>
          <w:szCs w:val="24"/>
          <w:lang w:val="ru-RU"/>
        </w:rPr>
        <w:t>Највећом</w:t>
      </w:r>
      <w:proofErr w:type="spellEnd"/>
      <w:r w:rsidR="0029482F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29482F" w:rsidRPr="003223CC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6C0B05" w:rsidRPr="003223CC">
        <w:rPr>
          <w:rFonts w:ascii="Times New Roman" w:hAnsi="Times New Roman" w:cs="Times New Roman"/>
          <w:sz w:val="24"/>
          <w:szCs w:val="24"/>
          <w:lang w:val="ru-RU"/>
        </w:rPr>
        <w:t>цен</w:t>
      </w:r>
      <w:r w:rsidR="0029482F" w:rsidRPr="003223CC">
        <w:rPr>
          <w:rFonts w:ascii="Times New Roman" w:hAnsi="Times New Roman" w:cs="Times New Roman"/>
          <w:sz w:val="24"/>
          <w:szCs w:val="24"/>
          <w:lang w:val="ru-RU"/>
        </w:rPr>
        <w:t>ом</w:t>
      </w:r>
      <w:proofErr w:type="spellEnd"/>
      <w:r w:rsidR="006C0B05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4,</w:t>
      </w:r>
      <w:r w:rsidR="0029482F" w:rsidRPr="003223CC">
        <w:rPr>
          <w:rFonts w:ascii="Times New Roman" w:hAnsi="Times New Roman" w:cs="Times New Roman"/>
          <w:sz w:val="24"/>
          <w:szCs w:val="24"/>
          <w:lang w:val="ru-RU"/>
        </w:rPr>
        <w:t>32</w:t>
      </w:r>
      <w:r w:rsidR="006C0B05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оценили су </w:t>
      </w:r>
      <w:r w:rsidR="0029482F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предлоге за </w:t>
      </w:r>
      <w:proofErr w:type="spellStart"/>
      <w:r w:rsidR="0029482F" w:rsidRPr="003223CC">
        <w:rPr>
          <w:rFonts w:ascii="Times New Roman" w:hAnsi="Times New Roman" w:cs="Times New Roman"/>
          <w:sz w:val="24"/>
          <w:szCs w:val="24"/>
          <w:lang w:val="ru-RU"/>
        </w:rPr>
        <w:t>бављењем</w:t>
      </w:r>
      <w:proofErr w:type="spellEnd"/>
      <w:r w:rsidR="0029482F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29482F" w:rsidRPr="003223CC">
        <w:rPr>
          <w:rFonts w:ascii="Times New Roman" w:hAnsi="Times New Roman" w:cs="Times New Roman"/>
          <w:sz w:val="24"/>
          <w:szCs w:val="24"/>
          <w:lang w:val="ru-RU"/>
        </w:rPr>
        <w:t>физичком</w:t>
      </w:r>
      <w:proofErr w:type="spellEnd"/>
      <w:r w:rsidR="0029482F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29482F" w:rsidRPr="003223CC">
        <w:rPr>
          <w:rFonts w:ascii="Times New Roman" w:hAnsi="Times New Roman" w:cs="Times New Roman"/>
          <w:sz w:val="24"/>
          <w:szCs w:val="24"/>
          <w:lang w:val="ru-RU"/>
        </w:rPr>
        <w:t>активношћу</w:t>
      </w:r>
      <w:proofErr w:type="spellEnd"/>
      <w:r w:rsidR="0029482F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6C0B05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, док је најмању оцену добила тема о </w:t>
      </w:r>
      <w:proofErr w:type="spellStart"/>
      <w:r w:rsidR="006C0B05" w:rsidRPr="003223CC">
        <w:rPr>
          <w:rFonts w:ascii="Times New Roman" w:hAnsi="Times New Roman" w:cs="Times New Roman"/>
          <w:sz w:val="24"/>
          <w:szCs w:val="24"/>
          <w:lang w:val="ru-RU"/>
        </w:rPr>
        <w:t>сексуалном</w:t>
      </w:r>
      <w:proofErr w:type="spellEnd"/>
      <w:r w:rsidR="006C0B05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животу</w:t>
      </w:r>
      <w:r w:rsidR="0029482F" w:rsidRPr="003223CC">
        <w:rPr>
          <w:rFonts w:ascii="Times New Roman" w:hAnsi="Times New Roman" w:cs="Times New Roman"/>
          <w:sz w:val="24"/>
          <w:szCs w:val="24"/>
          <w:lang w:val="ru-RU"/>
        </w:rPr>
        <w:t>-4,06(</w:t>
      </w:r>
      <w:proofErr w:type="spellStart"/>
      <w:r w:rsidR="0029482F" w:rsidRPr="003223CC">
        <w:rPr>
          <w:rFonts w:ascii="Times New Roman" w:hAnsi="Times New Roman" w:cs="Times New Roman"/>
          <w:sz w:val="24"/>
          <w:szCs w:val="24"/>
          <w:lang w:val="ru-RU"/>
        </w:rPr>
        <w:t>графикон</w:t>
      </w:r>
      <w:proofErr w:type="spellEnd"/>
      <w:r w:rsidR="0029482F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бр.11)</w:t>
      </w:r>
      <w:r w:rsidR="006C0B05" w:rsidRPr="003223CC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47CCF77F" w14:textId="6BBF15A8" w:rsidR="006C0B05" w:rsidRPr="003223CC" w:rsidRDefault="006C0B05" w:rsidP="006C0B05">
      <w:pPr>
        <w:tabs>
          <w:tab w:val="left" w:pos="105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3223CC">
        <w:rPr>
          <w:rFonts w:ascii="Times New Roman" w:hAnsi="Times New Roman" w:cs="Times New Roman"/>
          <w:b/>
          <w:bCs/>
          <w:sz w:val="24"/>
          <w:szCs w:val="24"/>
          <w:lang w:val="ru-RU"/>
        </w:rPr>
        <w:t>Графикон</w:t>
      </w:r>
      <w:proofErr w:type="spellEnd"/>
      <w:r w:rsidRPr="003223CC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бр.1</w:t>
      </w:r>
      <w:r w:rsidR="0029482F" w:rsidRPr="003223CC">
        <w:rPr>
          <w:rFonts w:ascii="Times New Roman" w:hAnsi="Times New Roman" w:cs="Times New Roman"/>
          <w:b/>
          <w:bCs/>
          <w:sz w:val="24"/>
          <w:szCs w:val="24"/>
          <w:lang w:val="ru-RU"/>
        </w:rPr>
        <w:t>1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-Оцене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добијених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информација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пре почетка дијализе</w:t>
      </w:r>
    </w:p>
    <w:p w14:paraId="5C85200C" w14:textId="77777777" w:rsidR="009D380A" w:rsidRPr="003223CC" w:rsidRDefault="009D380A" w:rsidP="00514A64">
      <w:pPr>
        <w:tabs>
          <w:tab w:val="left" w:pos="105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A3C382B" w14:textId="01BD18E0" w:rsidR="009D380A" w:rsidRPr="003223CC" w:rsidRDefault="0029482F" w:rsidP="009D380A">
      <w:pPr>
        <w:tabs>
          <w:tab w:val="left" w:pos="1052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 w:rsidRPr="003223CC">
        <w:rPr>
          <w:noProof/>
        </w:rPr>
        <w:drawing>
          <wp:inline distT="0" distB="0" distL="0" distR="0" wp14:anchorId="4E70022C" wp14:editId="1E9B40A0">
            <wp:extent cx="5538158" cy="2743200"/>
            <wp:effectExtent l="0" t="0" r="5715" b="0"/>
            <wp:docPr id="97082538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12386E5-857A-D696-0185-3C202E3A5D2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62E468E7" w14:textId="42A55816" w:rsidR="004064F5" w:rsidRPr="003223CC" w:rsidRDefault="004064F5" w:rsidP="00727BF4">
      <w:pPr>
        <w:tabs>
          <w:tab w:val="left" w:pos="105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3223CC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Pr="003223CC">
        <w:rPr>
          <w:rFonts w:ascii="Times New Roman" w:hAnsi="Times New Roman" w:cs="Times New Roman"/>
          <w:sz w:val="24"/>
          <w:szCs w:val="24"/>
          <w:lang w:val="sr-Cyrl-RS"/>
        </w:rPr>
        <w:t>Већи проценат анкетираних(</w:t>
      </w:r>
      <w:r w:rsidR="0029482F" w:rsidRPr="003223CC">
        <w:rPr>
          <w:rFonts w:ascii="Times New Roman" w:hAnsi="Times New Roman" w:cs="Times New Roman"/>
          <w:sz w:val="24"/>
          <w:szCs w:val="24"/>
          <w:lang w:val="sr-Cyrl-RS"/>
        </w:rPr>
        <w:t>80,6</w:t>
      </w:r>
      <w:r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%) добро подноси дијализу, </w:t>
      </w:r>
      <w:r w:rsidR="005E5613" w:rsidRPr="003223CC">
        <w:rPr>
          <w:rFonts w:ascii="Times New Roman" w:hAnsi="Times New Roman" w:cs="Times New Roman"/>
          <w:sz w:val="24"/>
          <w:szCs w:val="24"/>
          <w:lang w:val="sr-Latn-RS"/>
        </w:rPr>
        <w:t>91,7</w:t>
      </w:r>
      <w:r w:rsidRPr="003223CC">
        <w:rPr>
          <w:rFonts w:ascii="Times New Roman" w:hAnsi="Times New Roman" w:cs="Times New Roman"/>
          <w:sz w:val="24"/>
          <w:szCs w:val="24"/>
          <w:lang w:val="sr-Cyrl-RS"/>
        </w:rPr>
        <w:t>% поштује време и дужину дијализирања. Веома мали број пацијената (</w:t>
      </w:r>
      <w:r w:rsidR="004635E9" w:rsidRPr="003223CC">
        <w:rPr>
          <w:rFonts w:ascii="Times New Roman" w:hAnsi="Times New Roman" w:cs="Times New Roman"/>
          <w:sz w:val="24"/>
          <w:szCs w:val="24"/>
          <w:lang w:val="sr-Latn-RS"/>
        </w:rPr>
        <w:t>2,8</w:t>
      </w:r>
      <w:r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%) </w:t>
      </w:r>
      <w:r w:rsidR="004635E9" w:rsidRPr="003223CC">
        <w:rPr>
          <w:rFonts w:ascii="Times New Roman" w:hAnsi="Times New Roman" w:cs="Times New Roman"/>
          <w:sz w:val="24"/>
          <w:szCs w:val="24"/>
          <w:lang w:val="sr-Cyrl-RS"/>
        </w:rPr>
        <w:t>ни</w:t>
      </w:r>
      <w:r w:rsidRPr="003223CC">
        <w:rPr>
          <w:rFonts w:ascii="Times New Roman" w:hAnsi="Times New Roman" w:cs="Times New Roman"/>
          <w:sz w:val="24"/>
          <w:szCs w:val="24"/>
          <w:lang w:val="sr-Cyrl-RS"/>
        </w:rPr>
        <w:t>је прескочио дијализни поступак</w:t>
      </w:r>
      <w:r w:rsidR="004635E9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 ниједном, </w:t>
      </w:r>
      <w:r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 једном</w:t>
      </w:r>
      <w:r w:rsidR="005D4594" w:rsidRPr="003223CC">
        <w:rPr>
          <w:rFonts w:ascii="Times New Roman" w:hAnsi="Times New Roman" w:cs="Times New Roman"/>
          <w:sz w:val="24"/>
          <w:szCs w:val="24"/>
          <w:lang w:val="sr-Latn-RS"/>
        </w:rPr>
        <w:t xml:space="preserve"> je </w:t>
      </w:r>
      <w:r w:rsidR="005D4594" w:rsidRPr="003223CC">
        <w:rPr>
          <w:rFonts w:ascii="Times New Roman" w:hAnsi="Times New Roman" w:cs="Times New Roman"/>
          <w:sz w:val="24"/>
          <w:szCs w:val="24"/>
          <w:lang w:val="sr-Cyrl-RS"/>
        </w:rPr>
        <w:t>прескочило</w:t>
      </w:r>
      <w:r w:rsidR="004635E9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-33,3%, </w:t>
      </w:r>
      <w:r w:rsidRPr="003223CC">
        <w:rPr>
          <w:rFonts w:ascii="Times New Roman" w:hAnsi="Times New Roman" w:cs="Times New Roman"/>
          <w:sz w:val="24"/>
          <w:szCs w:val="24"/>
          <w:lang w:val="sr-Cyrl-RS"/>
        </w:rPr>
        <w:t>два пута у претходном месецу</w:t>
      </w:r>
      <w:r w:rsidR="004635E9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 пропустило је дијализу 55,6% пацијената а три пута-8,3%.</w:t>
      </w:r>
      <w:r w:rsidR="005D4594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 Једном или два пута у месецу је 44.1% пацијената скратило време дијализирања, док је 11.8% то урадило три пута. </w:t>
      </w:r>
      <w:r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D4594" w:rsidRPr="003223CC">
        <w:rPr>
          <w:rFonts w:ascii="Times New Roman" w:hAnsi="Times New Roman" w:cs="Times New Roman"/>
          <w:sz w:val="24"/>
          <w:szCs w:val="24"/>
          <w:lang w:val="sr-Cyrl-RS"/>
        </w:rPr>
        <w:t>Нешто више од п</w:t>
      </w:r>
      <w:r w:rsidRPr="003223CC">
        <w:rPr>
          <w:rFonts w:ascii="Times New Roman" w:hAnsi="Times New Roman" w:cs="Times New Roman"/>
          <w:sz w:val="24"/>
          <w:szCs w:val="24"/>
          <w:lang w:val="sr-Cyrl-RS"/>
        </w:rPr>
        <w:t>ола анкетираних корисника дијализе се редовно придржава  савета лекара у вези са дијетом и уносом течности</w:t>
      </w:r>
      <w:r w:rsidR="005D4594" w:rsidRPr="003223CC">
        <w:rPr>
          <w:rFonts w:ascii="Times New Roman" w:hAnsi="Times New Roman" w:cs="Times New Roman"/>
          <w:sz w:val="24"/>
          <w:szCs w:val="24"/>
          <w:lang w:val="sr-Cyrl-RS"/>
        </w:rPr>
        <w:t>(58,3%)</w:t>
      </w:r>
      <w:r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D4594" w:rsidRPr="003223CC">
        <w:rPr>
          <w:rFonts w:ascii="Times New Roman" w:hAnsi="Times New Roman" w:cs="Times New Roman"/>
          <w:sz w:val="24"/>
          <w:szCs w:val="24"/>
          <w:lang w:val="sr-Cyrl-RS"/>
        </w:rPr>
        <w:t>док</w:t>
      </w:r>
      <w:r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 повремено одступа  </w:t>
      </w:r>
      <w:r w:rsidR="00727BF4" w:rsidRPr="003223CC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5D4594" w:rsidRPr="003223CC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727BF4" w:rsidRPr="003223CC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5D4594" w:rsidRPr="003223CC"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="00727BF4" w:rsidRPr="003223CC">
        <w:rPr>
          <w:rFonts w:ascii="Times New Roman" w:hAnsi="Times New Roman" w:cs="Times New Roman"/>
          <w:sz w:val="24"/>
          <w:szCs w:val="24"/>
          <w:lang w:val="sr-Cyrl-RS"/>
        </w:rPr>
        <w:t>%</w:t>
      </w:r>
      <w:r w:rsidR="005D4594" w:rsidRPr="003223CC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727BF4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D4594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27BF4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Што се тиче узимања лекова </w:t>
      </w:r>
      <w:r w:rsidR="005D4594" w:rsidRPr="003223CC">
        <w:rPr>
          <w:rFonts w:ascii="Times New Roman" w:hAnsi="Times New Roman" w:cs="Times New Roman"/>
          <w:sz w:val="24"/>
          <w:szCs w:val="24"/>
          <w:lang w:val="sr-Cyrl-RS"/>
        </w:rPr>
        <w:t>80,6</w:t>
      </w:r>
      <w:r w:rsidR="00727BF4" w:rsidRPr="003223CC">
        <w:rPr>
          <w:rFonts w:ascii="Times New Roman" w:hAnsi="Times New Roman" w:cs="Times New Roman"/>
          <w:sz w:val="24"/>
          <w:szCs w:val="24"/>
          <w:lang w:val="sr-Cyrl-RS"/>
        </w:rPr>
        <w:t>% пацијената се редовно придржава савета лекара док 1</w:t>
      </w:r>
      <w:r w:rsidR="005D4594" w:rsidRPr="003223CC">
        <w:rPr>
          <w:rFonts w:ascii="Times New Roman" w:hAnsi="Times New Roman" w:cs="Times New Roman"/>
          <w:sz w:val="24"/>
          <w:szCs w:val="24"/>
          <w:lang w:val="sr-Cyrl-RS"/>
        </w:rPr>
        <w:t>9</w:t>
      </w:r>
      <w:r w:rsidR="00727BF4" w:rsidRPr="003223CC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5D4594" w:rsidRPr="003223CC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727BF4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% повремено одступа од саветоване терапије. </w:t>
      </w:r>
    </w:p>
    <w:p w14:paraId="4FEB8702" w14:textId="46A29C79" w:rsidR="00AC3031" w:rsidRPr="003223CC" w:rsidRDefault="00AC3031" w:rsidP="00514A64">
      <w:pPr>
        <w:tabs>
          <w:tab w:val="left" w:pos="105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sz w:val="24"/>
          <w:szCs w:val="24"/>
          <w:lang w:val="ru-RU"/>
        </w:rPr>
        <w:tab/>
        <w:t xml:space="preserve">И поред тешке болести, пацијенти на дијализи су понекада изложени и додатном трошку за лекове који нису покривени здравственим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осигурањем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, тако да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је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D4594" w:rsidRPr="003223CC">
        <w:rPr>
          <w:rFonts w:ascii="Times New Roman" w:hAnsi="Times New Roman" w:cs="Times New Roman"/>
          <w:sz w:val="24"/>
          <w:szCs w:val="24"/>
          <w:lang w:val="ru-RU"/>
        </w:rPr>
        <w:t>66,7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%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пацијената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купило лек и за њих </w:t>
      </w:r>
      <w:r w:rsidR="005D4594" w:rsidRPr="003223CC">
        <w:rPr>
          <w:rFonts w:ascii="Times New Roman" w:hAnsi="Times New Roman" w:cs="Times New Roman"/>
          <w:sz w:val="24"/>
          <w:szCs w:val="24"/>
          <w:lang w:val="ru-RU"/>
        </w:rPr>
        <w:t>75,0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% је то било на препоруку лекара из дијализног центра. Било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је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proofErr w:type="gram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пацијената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>(</w:t>
      </w:r>
      <w:proofErr w:type="gramEnd"/>
      <w:r w:rsidR="005D4594" w:rsidRPr="003223CC">
        <w:rPr>
          <w:rFonts w:ascii="Times New Roman" w:hAnsi="Times New Roman" w:cs="Times New Roman"/>
          <w:sz w:val="24"/>
          <w:szCs w:val="24"/>
          <w:lang w:val="ru-RU"/>
        </w:rPr>
        <w:t>8,3</w:t>
      </w:r>
      <w:proofErr w:type="gramStart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%) 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који</w:t>
      </w:r>
      <w:proofErr w:type="spellEnd"/>
      <w:proofErr w:type="gram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нису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били у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могућности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да купе </w:t>
      </w:r>
      <w:proofErr w:type="spellStart"/>
      <w:proofErr w:type="gram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потребан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 лек</w:t>
      </w:r>
      <w:proofErr w:type="gram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графикон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бр.1</w:t>
      </w:r>
      <w:r w:rsidR="005E5613" w:rsidRPr="003223CC">
        <w:rPr>
          <w:rFonts w:ascii="Times New Roman" w:hAnsi="Times New Roman" w:cs="Times New Roman"/>
          <w:sz w:val="24"/>
          <w:szCs w:val="24"/>
          <w:lang w:val="sr-Latn-RS"/>
        </w:rPr>
        <w:t>2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14:paraId="5E8FCD91" w14:textId="77777777" w:rsidR="005D4594" w:rsidRPr="003223CC" w:rsidRDefault="005D4594" w:rsidP="00514A64">
      <w:pPr>
        <w:tabs>
          <w:tab w:val="left" w:pos="105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86FEA03" w14:textId="77777777" w:rsidR="005D4594" w:rsidRPr="003223CC" w:rsidRDefault="005D4594" w:rsidP="00514A64">
      <w:pPr>
        <w:tabs>
          <w:tab w:val="left" w:pos="105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528FEEC" w14:textId="77777777" w:rsidR="005D4594" w:rsidRPr="003223CC" w:rsidRDefault="005D4594" w:rsidP="00514A64">
      <w:pPr>
        <w:tabs>
          <w:tab w:val="left" w:pos="105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67AC298" w14:textId="77777777" w:rsidR="005D4594" w:rsidRPr="003223CC" w:rsidRDefault="005D4594" w:rsidP="00514A64">
      <w:pPr>
        <w:tabs>
          <w:tab w:val="left" w:pos="105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32A5229" w14:textId="77777777" w:rsidR="005D4594" w:rsidRPr="003223CC" w:rsidRDefault="005D4594" w:rsidP="00514A64">
      <w:pPr>
        <w:tabs>
          <w:tab w:val="left" w:pos="105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9A72D13" w14:textId="64A05E8B" w:rsidR="00AC3031" w:rsidRPr="003223CC" w:rsidRDefault="00AC3031" w:rsidP="00113D98">
      <w:pPr>
        <w:tabs>
          <w:tab w:val="left" w:pos="1052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3223CC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Графикон</w:t>
      </w:r>
      <w:proofErr w:type="spellEnd"/>
      <w:r w:rsidRPr="003223C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бр.1</w:t>
      </w:r>
      <w:r w:rsidR="005E5613" w:rsidRPr="003223CC">
        <w:rPr>
          <w:rFonts w:ascii="Times New Roman" w:hAnsi="Times New Roman" w:cs="Times New Roman"/>
          <w:b/>
          <w:sz w:val="24"/>
          <w:szCs w:val="24"/>
          <w:lang w:val="sr-Latn-RS"/>
        </w:rPr>
        <w:t>2</w:t>
      </w:r>
      <w:r w:rsidRPr="003223CC">
        <w:rPr>
          <w:rFonts w:ascii="Times New Roman" w:hAnsi="Times New Roman" w:cs="Times New Roman"/>
          <w:b/>
          <w:sz w:val="24"/>
          <w:szCs w:val="24"/>
          <w:lang w:val="ru-RU"/>
        </w:rPr>
        <w:t xml:space="preserve">-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Плаћање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лекова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потребних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за дијализу</w:t>
      </w:r>
    </w:p>
    <w:p w14:paraId="3D78E11C" w14:textId="310AD41A" w:rsidR="00AC3031" w:rsidRPr="003223CC" w:rsidRDefault="005D4594" w:rsidP="005D4594">
      <w:pPr>
        <w:tabs>
          <w:tab w:val="left" w:pos="1052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noProof/>
        </w:rPr>
        <w:drawing>
          <wp:inline distT="0" distB="0" distL="0" distR="0" wp14:anchorId="0777BCD8" wp14:editId="17946451">
            <wp:extent cx="4572000" cy="2743200"/>
            <wp:effectExtent l="0" t="0" r="0" b="0"/>
            <wp:docPr id="200058978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A5ED867F-CADF-A073-96FF-C98C76FF21C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6160B348" w14:textId="6759B415" w:rsidR="00092ADC" w:rsidRPr="003223CC" w:rsidRDefault="00092ADC" w:rsidP="00AC3031">
      <w:pPr>
        <w:tabs>
          <w:tab w:val="left" w:pos="1052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17EFFDCA" w14:textId="6CD07BB4" w:rsidR="00556228" w:rsidRPr="003223CC" w:rsidRDefault="00B234EC" w:rsidP="004064F5">
      <w:pPr>
        <w:tabs>
          <w:tab w:val="left" w:pos="105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3223CC">
        <w:rPr>
          <w:rFonts w:ascii="Times New Roman" w:hAnsi="Times New Roman" w:cs="Times New Roman"/>
          <w:sz w:val="24"/>
          <w:szCs w:val="24"/>
          <w:lang w:val="ru-RU"/>
        </w:rPr>
        <w:tab/>
        <w:t xml:space="preserve">На питање како би унапредили/побољшали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пружање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дијализе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свом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дијализном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центру </w:t>
      </w:r>
      <w:proofErr w:type="spellStart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>пацијенти</w:t>
      </w:r>
      <w:proofErr w:type="spellEnd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из Дома </w:t>
      </w:r>
      <w:proofErr w:type="spellStart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>здравља</w:t>
      </w:r>
      <w:proofErr w:type="spellEnd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>Тутину</w:t>
      </w:r>
      <w:proofErr w:type="spellEnd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су </w:t>
      </w:r>
      <w:proofErr w:type="spellStart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>констатовали</w:t>
      </w:r>
      <w:proofErr w:type="spellEnd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добре </w:t>
      </w:r>
      <w:proofErr w:type="spellStart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>услове</w:t>
      </w:r>
      <w:proofErr w:type="spellEnd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, док су </w:t>
      </w:r>
      <w:proofErr w:type="spellStart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>пацијенти</w:t>
      </w:r>
      <w:proofErr w:type="spellEnd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из </w:t>
      </w:r>
      <w:proofErr w:type="spellStart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>Опште</w:t>
      </w:r>
      <w:proofErr w:type="spellEnd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>болнице</w:t>
      </w:r>
      <w:proofErr w:type="spellEnd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Нови Пазар </w:t>
      </w:r>
      <w:proofErr w:type="spellStart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>тражили</w:t>
      </w:r>
      <w:proofErr w:type="spellEnd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ново </w:t>
      </w:r>
      <w:proofErr w:type="spellStart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>одељење</w:t>
      </w:r>
      <w:proofErr w:type="spellEnd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>што</w:t>
      </w:r>
      <w:proofErr w:type="spellEnd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>је</w:t>
      </w:r>
      <w:proofErr w:type="spellEnd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>очекивано</w:t>
      </w:r>
      <w:proofErr w:type="spellEnd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>јер</w:t>
      </w:r>
      <w:proofErr w:type="spellEnd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>је</w:t>
      </w:r>
      <w:proofErr w:type="spellEnd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>болница</w:t>
      </w:r>
      <w:proofErr w:type="spellEnd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>још</w:t>
      </w:r>
      <w:proofErr w:type="spellEnd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>увек</w:t>
      </w:r>
      <w:proofErr w:type="spellEnd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>реконструкцији</w:t>
      </w:r>
      <w:proofErr w:type="spellEnd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(само </w:t>
      </w:r>
      <w:proofErr w:type="spellStart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>је</w:t>
      </w:r>
      <w:proofErr w:type="spellEnd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пет </w:t>
      </w:r>
      <w:proofErr w:type="spellStart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>пацијената</w:t>
      </w:r>
      <w:proofErr w:type="spellEnd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дало </w:t>
      </w:r>
      <w:proofErr w:type="spellStart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>одговор</w:t>
      </w:r>
      <w:proofErr w:type="spellEnd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>ово</w:t>
      </w:r>
      <w:proofErr w:type="spellEnd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>питање</w:t>
      </w:r>
      <w:proofErr w:type="spellEnd"/>
      <w:r w:rsidR="00611268" w:rsidRPr="003223CC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CE7FFE7" w14:textId="55DBF574" w:rsidR="00556228" w:rsidRPr="003223CC" w:rsidRDefault="00556228" w:rsidP="00514A64">
      <w:pPr>
        <w:tabs>
          <w:tab w:val="left" w:pos="1052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sz w:val="24"/>
          <w:szCs w:val="24"/>
          <w:lang w:val="ru-RU"/>
        </w:rPr>
        <w:tab/>
        <w:t xml:space="preserve">Узимајући у обзир све наведено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пацијенти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дијализи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су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задовољни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170D4" w:rsidRPr="003223CC">
        <w:rPr>
          <w:rFonts w:ascii="Times New Roman" w:hAnsi="Times New Roman" w:cs="Times New Roman"/>
          <w:sz w:val="24"/>
          <w:szCs w:val="24"/>
          <w:lang w:val="ru-RU"/>
        </w:rPr>
        <w:t>(86,1%)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дијализом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њиховом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центру(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графикон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бр.1</w:t>
      </w:r>
      <w:r w:rsidR="00D170D4" w:rsidRPr="003223CC">
        <w:rPr>
          <w:rFonts w:ascii="Times New Roman" w:hAnsi="Times New Roman" w:cs="Times New Roman"/>
          <w:sz w:val="24"/>
          <w:szCs w:val="24"/>
          <w:lang w:val="ru-RU"/>
        </w:rPr>
        <w:t>3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) и оценили су га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средњом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оценом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170D4" w:rsidRPr="003223CC">
        <w:rPr>
          <w:rFonts w:ascii="Times New Roman" w:hAnsi="Times New Roman" w:cs="Times New Roman"/>
          <w:b/>
          <w:bCs/>
          <w:sz w:val="24"/>
          <w:szCs w:val="24"/>
          <w:lang w:val="ru-RU"/>
        </w:rPr>
        <w:t>4,39</w:t>
      </w:r>
      <w:r w:rsidR="00D170D4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Pr="003223CC">
        <w:rPr>
          <w:rFonts w:ascii="Times New Roman" w:hAnsi="Times New Roman" w:cs="Times New Roman"/>
          <w:bCs/>
          <w:sz w:val="24"/>
          <w:szCs w:val="24"/>
          <w:lang w:val="ru-RU"/>
        </w:rPr>
        <w:t>4,</w:t>
      </w:r>
      <w:r w:rsidR="00B234EC" w:rsidRPr="003223CC">
        <w:rPr>
          <w:rFonts w:ascii="Times New Roman" w:hAnsi="Times New Roman" w:cs="Times New Roman"/>
          <w:bCs/>
          <w:sz w:val="24"/>
          <w:szCs w:val="24"/>
          <w:lang w:val="ru-RU"/>
        </w:rPr>
        <w:t>4</w:t>
      </w:r>
      <w:r w:rsidRPr="003223CC">
        <w:rPr>
          <w:rFonts w:ascii="Times New Roman" w:hAnsi="Times New Roman" w:cs="Times New Roman"/>
          <w:bCs/>
          <w:sz w:val="24"/>
          <w:szCs w:val="24"/>
          <w:lang w:val="ru-RU"/>
        </w:rPr>
        <w:t>8</w:t>
      </w:r>
      <w:r w:rsidR="00D170D4" w:rsidRPr="003223CC">
        <w:rPr>
          <w:rFonts w:ascii="Times New Roman" w:hAnsi="Times New Roman" w:cs="Times New Roman"/>
          <w:bCs/>
          <w:sz w:val="24"/>
          <w:szCs w:val="24"/>
          <w:lang w:val="ru-RU"/>
        </w:rPr>
        <w:t>-2024.год.).</w:t>
      </w:r>
    </w:p>
    <w:p w14:paraId="1B5132BD" w14:textId="57163125" w:rsidR="00556228" w:rsidRPr="003223CC" w:rsidRDefault="00556228" w:rsidP="00AC3031">
      <w:pPr>
        <w:tabs>
          <w:tab w:val="left" w:pos="1052"/>
        </w:tabs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proofErr w:type="spellStart"/>
      <w:r w:rsidRPr="003223CC">
        <w:rPr>
          <w:rFonts w:ascii="Times New Roman" w:hAnsi="Times New Roman" w:cs="Times New Roman"/>
          <w:b/>
          <w:sz w:val="24"/>
          <w:szCs w:val="24"/>
          <w:lang w:val="ru-RU"/>
        </w:rPr>
        <w:t>Графикон</w:t>
      </w:r>
      <w:proofErr w:type="spellEnd"/>
      <w:r w:rsidRPr="003223C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бр.1</w:t>
      </w:r>
      <w:r w:rsidR="00D170D4" w:rsidRPr="003223CC">
        <w:rPr>
          <w:rFonts w:ascii="Times New Roman" w:hAnsi="Times New Roman" w:cs="Times New Roman"/>
          <w:b/>
          <w:sz w:val="24"/>
          <w:szCs w:val="24"/>
          <w:lang w:val="sr-Cyrl-RS"/>
        </w:rPr>
        <w:t>3</w:t>
      </w:r>
      <w:r w:rsidRPr="003223CC">
        <w:rPr>
          <w:rFonts w:ascii="Times New Roman" w:hAnsi="Times New Roman" w:cs="Times New Roman"/>
          <w:b/>
          <w:sz w:val="24"/>
          <w:szCs w:val="24"/>
          <w:lang w:val="ru-RU"/>
        </w:rPr>
        <w:t>-</w:t>
      </w:r>
      <w:proofErr w:type="spellStart"/>
      <w:r w:rsidRPr="003223CC">
        <w:rPr>
          <w:rFonts w:ascii="Times New Roman" w:hAnsi="Times New Roman" w:cs="Times New Roman"/>
          <w:bCs/>
          <w:sz w:val="24"/>
          <w:szCs w:val="24"/>
          <w:lang w:val="ru-RU"/>
        </w:rPr>
        <w:t>Задовољство</w:t>
      </w:r>
      <w:proofErr w:type="spellEnd"/>
      <w:r w:rsidRPr="003223CC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3223CC">
        <w:rPr>
          <w:rFonts w:ascii="Times New Roman" w:hAnsi="Times New Roman" w:cs="Times New Roman"/>
          <w:bCs/>
          <w:sz w:val="24"/>
          <w:szCs w:val="24"/>
          <w:lang w:val="ru-RU"/>
        </w:rPr>
        <w:t>дијализним</w:t>
      </w:r>
      <w:proofErr w:type="spellEnd"/>
      <w:r w:rsidRPr="003223CC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центром</w:t>
      </w:r>
    </w:p>
    <w:p w14:paraId="4BC7B09F" w14:textId="15268DC6" w:rsidR="00A459CC" w:rsidRPr="003223CC" w:rsidRDefault="00D170D4" w:rsidP="00611268">
      <w:pPr>
        <w:tabs>
          <w:tab w:val="left" w:pos="1052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noProof/>
        </w:rPr>
        <w:drawing>
          <wp:inline distT="0" distB="0" distL="0" distR="0" wp14:anchorId="72097CB5" wp14:editId="36C86FB0">
            <wp:extent cx="4572000" cy="2605177"/>
            <wp:effectExtent l="0" t="0" r="0" b="5080"/>
            <wp:docPr id="3041136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37F33B5B-B6F3-DBD0-EB0E-858E602AE68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2690269A" w14:textId="77777777" w:rsidR="00A459CC" w:rsidRPr="003223CC" w:rsidRDefault="00A459CC" w:rsidP="003B5637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44E8BB5D" w14:textId="77777777" w:rsidR="005B6098" w:rsidRPr="003223CC" w:rsidRDefault="005B6098" w:rsidP="003B563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F68AC0A" w14:textId="77777777" w:rsidR="00556228" w:rsidRPr="003223CC" w:rsidRDefault="003B5637" w:rsidP="003B5637">
      <w:pPr>
        <w:tabs>
          <w:tab w:val="left" w:pos="4583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b/>
          <w:i/>
          <w:sz w:val="24"/>
          <w:szCs w:val="24"/>
          <w:lang w:val="ru-RU"/>
        </w:rPr>
        <w:t>ЗАДОВОЉСТВО КОРИСНИКА РАДОМ СПЕЦИЈАЛИСТИЧКЕ СЛУЖБЕ</w:t>
      </w:r>
    </w:p>
    <w:p w14:paraId="608624DE" w14:textId="77777777" w:rsidR="005B6098" w:rsidRPr="003223CC" w:rsidRDefault="005B6098" w:rsidP="00824705">
      <w:pPr>
        <w:tabs>
          <w:tab w:val="left" w:pos="4583"/>
        </w:tabs>
        <w:rPr>
          <w:rFonts w:ascii="Times New Roman" w:hAnsi="Times New Roman" w:cs="Times New Roman"/>
          <w:b/>
          <w:i/>
          <w:sz w:val="24"/>
          <w:szCs w:val="24"/>
          <w:lang w:val="sr-Latn-RS"/>
        </w:rPr>
      </w:pPr>
    </w:p>
    <w:p w14:paraId="2B6D878C" w14:textId="0E7FB24E" w:rsidR="00A71A77" w:rsidRPr="003223CC" w:rsidRDefault="001A24F0" w:rsidP="00514A6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И у овој години је вршено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анкетирање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корисника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специјалистичко-консултативним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службама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D3693" w:rsidRPr="003223CC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E045E4" w:rsidRPr="003223CC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7D3693" w:rsidRPr="003223CC">
        <w:rPr>
          <w:rFonts w:ascii="Times New Roman" w:hAnsi="Times New Roman" w:cs="Times New Roman"/>
          <w:sz w:val="24"/>
          <w:szCs w:val="24"/>
          <w:lang w:val="ru-RU"/>
        </w:rPr>
        <w:t>.11.202</w:t>
      </w:r>
      <w:r w:rsidR="00E045E4" w:rsidRPr="003223CC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7D3693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.године 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у Дому 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здравља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Тутин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који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организационо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имају ову јединицу у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примарној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здравственој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заштити</w:t>
      </w:r>
      <w:proofErr w:type="spellEnd"/>
      <w:r w:rsidR="00CE3AE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D3693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proofErr w:type="spellStart"/>
      <w:r w:rsidR="007D3693" w:rsidRPr="003223CC">
        <w:rPr>
          <w:rFonts w:ascii="Times New Roman" w:hAnsi="Times New Roman" w:cs="Times New Roman"/>
          <w:sz w:val="24"/>
          <w:szCs w:val="24"/>
          <w:lang w:val="ru-RU"/>
        </w:rPr>
        <w:t>Општој</w:t>
      </w:r>
      <w:proofErr w:type="spellEnd"/>
      <w:r w:rsidR="007D3693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D3693" w:rsidRPr="003223CC">
        <w:rPr>
          <w:rFonts w:ascii="Times New Roman" w:hAnsi="Times New Roman" w:cs="Times New Roman"/>
          <w:sz w:val="24"/>
          <w:szCs w:val="24"/>
          <w:lang w:val="ru-RU"/>
        </w:rPr>
        <w:t>болници</w:t>
      </w:r>
      <w:proofErr w:type="spellEnd"/>
      <w:r w:rsidR="007D3693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D3693" w:rsidRPr="003223CC">
        <w:rPr>
          <w:rFonts w:ascii="Times New Roman" w:hAnsi="Times New Roman" w:cs="Times New Roman"/>
          <w:sz w:val="24"/>
          <w:szCs w:val="24"/>
          <w:lang w:val="ru-RU"/>
        </w:rPr>
        <w:t>Н.Пазар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="00A71A77" w:rsidRPr="003223CC">
        <w:rPr>
          <w:rFonts w:ascii="Times New Roman" w:hAnsi="Times New Roman" w:cs="Times New Roman"/>
          <w:sz w:val="24"/>
          <w:szCs w:val="24"/>
          <w:lang w:val="ru-RU"/>
        </w:rPr>
        <w:t>Проценат</w:t>
      </w:r>
      <w:proofErr w:type="spellEnd"/>
      <w:r w:rsidR="00A71A77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одговора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6473F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у </w:t>
      </w:r>
      <w:proofErr w:type="spellStart"/>
      <w:r w:rsidR="0036473F" w:rsidRPr="003223CC">
        <w:rPr>
          <w:rFonts w:ascii="Times New Roman" w:hAnsi="Times New Roman" w:cs="Times New Roman"/>
          <w:sz w:val="24"/>
          <w:szCs w:val="24"/>
          <w:lang w:val="ru-RU"/>
        </w:rPr>
        <w:t>Општој</w:t>
      </w:r>
      <w:proofErr w:type="spellEnd"/>
      <w:r w:rsidR="0036473F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473F" w:rsidRPr="003223CC">
        <w:rPr>
          <w:rFonts w:ascii="Times New Roman" w:hAnsi="Times New Roman" w:cs="Times New Roman"/>
          <w:sz w:val="24"/>
          <w:szCs w:val="24"/>
          <w:lang w:val="ru-RU"/>
        </w:rPr>
        <w:t>болници</w:t>
      </w:r>
      <w:proofErr w:type="spellEnd"/>
      <w:r w:rsidR="0036473F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473F" w:rsidRPr="003223CC">
        <w:rPr>
          <w:rFonts w:ascii="Times New Roman" w:hAnsi="Times New Roman" w:cs="Times New Roman"/>
          <w:sz w:val="24"/>
          <w:szCs w:val="24"/>
          <w:lang w:val="ru-RU"/>
        </w:rPr>
        <w:t>Н.Пазар</w:t>
      </w:r>
      <w:proofErr w:type="spellEnd"/>
      <w:r w:rsidR="0036473F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је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износила </w:t>
      </w:r>
      <w:r w:rsidR="0036473F" w:rsidRPr="003223CC">
        <w:rPr>
          <w:rFonts w:ascii="Times New Roman" w:hAnsi="Times New Roman" w:cs="Times New Roman"/>
          <w:sz w:val="24"/>
          <w:szCs w:val="24"/>
          <w:lang w:val="ru-RU"/>
        </w:rPr>
        <w:t>77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%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јер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је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F0BE0" w:rsidRPr="003223CC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36473F" w:rsidRPr="003223CC">
        <w:rPr>
          <w:rFonts w:ascii="Times New Roman" w:hAnsi="Times New Roman" w:cs="Times New Roman"/>
          <w:sz w:val="24"/>
          <w:szCs w:val="24"/>
          <w:lang w:val="ru-RU"/>
        </w:rPr>
        <w:t>00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пацијента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било тог дана у служби а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вратило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се</w:t>
      </w:r>
      <w:r w:rsidR="00CF0BE0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6473F" w:rsidRPr="003223CC">
        <w:rPr>
          <w:rFonts w:ascii="Times New Roman" w:hAnsi="Times New Roman" w:cs="Times New Roman"/>
          <w:sz w:val="24"/>
          <w:szCs w:val="24"/>
          <w:lang w:val="ru-RU"/>
        </w:rPr>
        <w:t>154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попуњених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упитника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A71A77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У Дому </w:t>
      </w:r>
      <w:proofErr w:type="spellStart"/>
      <w:r w:rsidR="00A71A77" w:rsidRPr="003223CC">
        <w:rPr>
          <w:rFonts w:ascii="Times New Roman" w:hAnsi="Times New Roman" w:cs="Times New Roman"/>
          <w:sz w:val="24"/>
          <w:szCs w:val="24"/>
          <w:lang w:val="ru-RU"/>
        </w:rPr>
        <w:t>здравља</w:t>
      </w:r>
      <w:proofErr w:type="spellEnd"/>
      <w:r w:rsidR="00A71A77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71A77" w:rsidRPr="003223CC">
        <w:rPr>
          <w:rFonts w:ascii="Times New Roman" w:hAnsi="Times New Roman" w:cs="Times New Roman"/>
          <w:sz w:val="24"/>
          <w:szCs w:val="24"/>
          <w:lang w:val="ru-RU"/>
        </w:rPr>
        <w:t>Тутин</w:t>
      </w:r>
      <w:proofErr w:type="spellEnd"/>
      <w:r w:rsidR="00A71A77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71A77" w:rsidRPr="003223CC">
        <w:rPr>
          <w:rFonts w:ascii="Times New Roman" w:hAnsi="Times New Roman" w:cs="Times New Roman"/>
          <w:sz w:val="24"/>
          <w:szCs w:val="24"/>
          <w:lang w:val="ru-RU"/>
        </w:rPr>
        <w:t>проценат</w:t>
      </w:r>
      <w:proofErr w:type="spellEnd"/>
      <w:r w:rsidR="00A71A77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71A77" w:rsidRPr="003223CC">
        <w:rPr>
          <w:rFonts w:ascii="Times New Roman" w:hAnsi="Times New Roman" w:cs="Times New Roman"/>
          <w:sz w:val="24"/>
          <w:szCs w:val="24"/>
          <w:lang w:val="ru-RU"/>
        </w:rPr>
        <w:t>враћених</w:t>
      </w:r>
      <w:proofErr w:type="spellEnd"/>
      <w:r w:rsidR="00A71A77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71A77" w:rsidRPr="003223CC">
        <w:rPr>
          <w:rFonts w:ascii="Times New Roman" w:hAnsi="Times New Roman" w:cs="Times New Roman"/>
          <w:sz w:val="24"/>
          <w:szCs w:val="24"/>
          <w:lang w:val="ru-RU"/>
        </w:rPr>
        <w:t>упитника</w:t>
      </w:r>
      <w:proofErr w:type="spellEnd"/>
      <w:r w:rsidR="00A71A77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71A77" w:rsidRPr="003223CC">
        <w:rPr>
          <w:rFonts w:ascii="Times New Roman" w:hAnsi="Times New Roman" w:cs="Times New Roman"/>
          <w:sz w:val="24"/>
          <w:szCs w:val="24"/>
          <w:lang w:val="ru-RU"/>
        </w:rPr>
        <w:t>био</w:t>
      </w:r>
      <w:proofErr w:type="spellEnd"/>
      <w:r w:rsidR="00A71A77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71A77" w:rsidRPr="003223CC">
        <w:rPr>
          <w:rFonts w:ascii="Times New Roman" w:hAnsi="Times New Roman" w:cs="Times New Roman"/>
          <w:sz w:val="24"/>
          <w:szCs w:val="24"/>
          <w:lang w:val="ru-RU"/>
        </w:rPr>
        <w:t>је</w:t>
      </w:r>
      <w:proofErr w:type="spellEnd"/>
      <w:r w:rsidR="00A71A77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97,3%.</w:t>
      </w:r>
    </w:p>
    <w:p w14:paraId="154134AA" w14:textId="212F50C8" w:rsidR="001A24F0" w:rsidRPr="003223CC" w:rsidRDefault="001A24F0" w:rsidP="00514A6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Међу анкетиранима је већа заступљеност особа женског пола (жене </w:t>
      </w:r>
      <w:r w:rsidR="00514A64" w:rsidRPr="003223CC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A71A77" w:rsidRPr="003223CC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A71A77" w:rsidRPr="003223CC"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%, а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мушкарци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14A64" w:rsidRPr="003223CC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A71A77" w:rsidRPr="003223CC">
        <w:rPr>
          <w:rFonts w:ascii="Times New Roman" w:hAnsi="Times New Roman" w:cs="Times New Roman"/>
          <w:sz w:val="24"/>
          <w:szCs w:val="24"/>
          <w:lang w:val="ru-RU"/>
        </w:rPr>
        <w:t>4,9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%).</w:t>
      </w:r>
      <w:r w:rsidR="00514A64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Старосна структура испитаника је била заступљена у следећем проценту : </w:t>
      </w:r>
      <w:r w:rsidR="00A71A77" w:rsidRPr="003223CC">
        <w:rPr>
          <w:rFonts w:ascii="Times New Roman" w:hAnsi="Times New Roman" w:cs="Times New Roman"/>
          <w:sz w:val="24"/>
          <w:szCs w:val="24"/>
          <w:lang w:val="ru-RU"/>
        </w:rPr>
        <w:t>2,6</w:t>
      </w:r>
      <w:r w:rsidR="00514A64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% до 19 година старости, </w:t>
      </w:r>
      <w:r w:rsidR="00CF0BE0" w:rsidRPr="003223CC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A71A77" w:rsidRPr="003223CC">
        <w:rPr>
          <w:rFonts w:ascii="Times New Roman" w:hAnsi="Times New Roman" w:cs="Times New Roman"/>
          <w:sz w:val="24"/>
          <w:szCs w:val="24"/>
          <w:lang w:val="ru-RU"/>
        </w:rPr>
        <w:t>8</w:t>
      </w:r>
      <w:r w:rsidR="00CF0BE0" w:rsidRPr="003223CC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A71A77" w:rsidRPr="003223CC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514A64" w:rsidRPr="003223CC">
        <w:rPr>
          <w:rFonts w:ascii="Times New Roman" w:hAnsi="Times New Roman" w:cs="Times New Roman"/>
          <w:sz w:val="24"/>
          <w:szCs w:val="24"/>
          <w:lang w:val="ru-RU"/>
        </w:rPr>
        <w:t>% од 20 до 39 година, 31,</w:t>
      </w:r>
      <w:r w:rsidR="00A71A77" w:rsidRPr="003223CC"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514A64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% пацијената је припадало популацији од 40 до 69 година и </w:t>
      </w:r>
      <w:r w:rsidR="00CF0BE0" w:rsidRPr="003223CC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A71A77" w:rsidRPr="003223CC">
        <w:rPr>
          <w:rFonts w:ascii="Times New Roman" w:hAnsi="Times New Roman" w:cs="Times New Roman"/>
          <w:sz w:val="24"/>
          <w:szCs w:val="24"/>
          <w:lang w:val="ru-RU"/>
        </w:rPr>
        <w:t>7,4</w:t>
      </w:r>
      <w:r w:rsidR="00514A64" w:rsidRPr="003223CC">
        <w:rPr>
          <w:rFonts w:ascii="Times New Roman" w:hAnsi="Times New Roman" w:cs="Times New Roman"/>
          <w:sz w:val="24"/>
          <w:szCs w:val="24"/>
          <w:lang w:val="ru-RU"/>
        </w:rPr>
        <w:t>% су лица старија од 70 година.</w:t>
      </w:r>
    </w:p>
    <w:p w14:paraId="018E1356" w14:textId="4A2A70A3" w:rsidR="001A24F0" w:rsidRPr="003223CC" w:rsidRDefault="001A24F0" w:rsidP="005B609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Што се тиче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завршене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школе нешто </w:t>
      </w:r>
      <w:proofErr w:type="spellStart"/>
      <w:r w:rsidR="00BA7B8D" w:rsidRPr="003223CC">
        <w:rPr>
          <w:rFonts w:ascii="Times New Roman" w:hAnsi="Times New Roman" w:cs="Times New Roman"/>
          <w:sz w:val="24"/>
          <w:szCs w:val="24"/>
          <w:lang w:val="ru-RU"/>
        </w:rPr>
        <w:t>више</w:t>
      </w:r>
      <w:proofErr w:type="spellEnd"/>
      <w:r w:rsidR="00BA7B8D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од половине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испитаника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је са завршеном </w:t>
      </w:r>
      <w:r w:rsidR="005B609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средњом 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школом-</w:t>
      </w:r>
      <w:r w:rsidR="00BA7B8D" w:rsidRPr="003223CC">
        <w:rPr>
          <w:rFonts w:ascii="Times New Roman" w:hAnsi="Times New Roman" w:cs="Times New Roman"/>
          <w:sz w:val="24"/>
          <w:szCs w:val="24"/>
          <w:lang w:val="ru-RU"/>
        </w:rPr>
        <w:t>54,0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%, са </w:t>
      </w:r>
      <w:r w:rsidR="005B609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вишом и високом </w:t>
      </w:r>
      <w:r w:rsidR="00BA7B8D" w:rsidRPr="003223CC">
        <w:rPr>
          <w:rFonts w:ascii="Times New Roman" w:hAnsi="Times New Roman" w:cs="Times New Roman"/>
          <w:sz w:val="24"/>
          <w:szCs w:val="24"/>
          <w:lang w:val="ru-RU"/>
        </w:rPr>
        <w:t>16,5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%,</w:t>
      </w:r>
      <w:r w:rsidR="00CF0BE0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F0BE0" w:rsidRPr="003223CC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="00CF0BE0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основном </w:t>
      </w:r>
      <w:proofErr w:type="spellStart"/>
      <w:r w:rsidR="00CF0BE0" w:rsidRPr="003223CC">
        <w:rPr>
          <w:rFonts w:ascii="Times New Roman" w:hAnsi="Times New Roman" w:cs="Times New Roman"/>
          <w:sz w:val="24"/>
          <w:szCs w:val="24"/>
          <w:lang w:val="ru-RU"/>
        </w:rPr>
        <w:t>школом</w:t>
      </w:r>
      <w:proofErr w:type="spellEnd"/>
      <w:r w:rsidR="00CF0BE0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F0BE0" w:rsidRPr="003223CC">
        <w:rPr>
          <w:rFonts w:ascii="Times New Roman" w:hAnsi="Times New Roman" w:cs="Times New Roman"/>
          <w:sz w:val="24"/>
          <w:szCs w:val="24"/>
          <w:lang w:val="ru-RU"/>
        </w:rPr>
        <w:t>је</w:t>
      </w:r>
      <w:proofErr w:type="spellEnd"/>
      <w:r w:rsidR="00CF0BE0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2</w:t>
      </w:r>
      <w:r w:rsidR="00BA7B8D" w:rsidRPr="003223CC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CF0BE0" w:rsidRPr="003223CC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BA7B8D" w:rsidRPr="003223CC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CF0BE0" w:rsidRPr="003223CC">
        <w:rPr>
          <w:rFonts w:ascii="Times New Roman" w:hAnsi="Times New Roman" w:cs="Times New Roman"/>
          <w:sz w:val="24"/>
          <w:szCs w:val="24"/>
          <w:lang w:val="ru-RU"/>
        </w:rPr>
        <w:t>%,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док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је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незавршеном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основном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школом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F0BE0" w:rsidRPr="003223CC">
        <w:rPr>
          <w:rFonts w:ascii="Times New Roman" w:hAnsi="Times New Roman" w:cs="Times New Roman"/>
          <w:sz w:val="24"/>
          <w:szCs w:val="24"/>
          <w:lang w:val="ru-RU"/>
        </w:rPr>
        <w:t>4,</w:t>
      </w:r>
      <w:r w:rsidR="00BA7B8D" w:rsidRPr="003223CC">
        <w:rPr>
          <w:rFonts w:ascii="Times New Roman" w:hAnsi="Times New Roman" w:cs="Times New Roman"/>
          <w:sz w:val="24"/>
          <w:szCs w:val="24"/>
          <w:lang w:val="ru-RU"/>
        </w:rPr>
        <w:t>0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%</w:t>
      </w:r>
      <w:r w:rsidR="005B6098" w:rsidRPr="003223CC">
        <w:rPr>
          <w:rFonts w:ascii="Times New Roman" w:hAnsi="Times New Roman" w:cs="Times New Roman"/>
          <w:sz w:val="24"/>
          <w:szCs w:val="24"/>
          <w:lang w:val="ru-RU"/>
        </w:rPr>
        <w:t>(</w:t>
      </w:r>
      <w:proofErr w:type="spellStart"/>
      <w:r w:rsidR="005B6098" w:rsidRPr="003223CC">
        <w:rPr>
          <w:rFonts w:ascii="Times New Roman" w:hAnsi="Times New Roman" w:cs="Times New Roman"/>
          <w:sz w:val="24"/>
          <w:szCs w:val="24"/>
          <w:lang w:val="ru-RU"/>
        </w:rPr>
        <w:t>графикон</w:t>
      </w:r>
      <w:proofErr w:type="spellEnd"/>
      <w:r w:rsidR="005B609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бр.1</w:t>
      </w:r>
      <w:r w:rsidR="00BA7B8D" w:rsidRPr="003223CC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5B6098" w:rsidRPr="003223CC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.  </w:t>
      </w:r>
    </w:p>
    <w:p w14:paraId="428878D9" w14:textId="77777777" w:rsidR="005B6098" w:rsidRPr="003223CC" w:rsidRDefault="005B6098" w:rsidP="005B609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890F5ED" w14:textId="77777777" w:rsidR="005B6098" w:rsidRPr="003223CC" w:rsidRDefault="005B6098" w:rsidP="005B609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C3742EA" w14:textId="77777777" w:rsidR="005B6098" w:rsidRPr="003223CC" w:rsidRDefault="005B6098" w:rsidP="001A24F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2F0EDF3B" w14:textId="1E9337DE" w:rsidR="005B6098" w:rsidRPr="003223CC" w:rsidRDefault="005B6098" w:rsidP="001A24F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proofErr w:type="spellStart"/>
      <w:r w:rsidRPr="003223CC">
        <w:rPr>
          <w:rFonts w:ascii="Times New Roman" w:hAnsi="Times New Roman" w:cs="Times New Roman"/>
          <w:b/>
          <w:sz w:val="24"/>
          <w:szCs w:val="24"/>
          <w:lang w:val="ru-RU"/>
        </w:rPr>
        <w:t>Графикон</w:t>
      </w:r>
      <w:proofErr w:type="spellEnd"/>
      <w:r w:rsidRPr="003223C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бр.1</w:t>
      </w:r>
      <w:r w:rsidR="00BA7B8D" w:rsidRPr="003223CC">
        <w:rPr>
          <w:rFonts w:ascii="Times New Roman" w:hAnsi="Times New Roman" w:cs="Times New Roman"/>
          <w:b/>
          <w:sz w:val="24"/>
          <w:szCs w:val="24"/>
          <w:lang w:val="sr-Cyrl-RS"/>
        </w:rPr>
        <w:t>4</w:t>
      </w:r>
      <w:r w:rsidRPr="003223CC">
        <w:rPr>
          <w:rFonts w:ascii="Times New Roman" w:hAnsi="Times New Roman" w:cs="Times New Roman"/>
          <w:b/>
          <w:sz w:val="24"/>
          <w:szCs w:val="24"/>
          <w:lang w:val="ru-RU"/>
        </w:rPr>
        <w:t>-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Образовање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корисника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специјалистичких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служби</w:t>
      </w:r>
      <w:proofErr w:type="spellEnd"/>
    </w:p>
    <w:p w14:paraId="36B70978" w14:textId="77777777" w:rsidR="000E0AC9" w:rsidRPr="003223CC" w:rsidRDefault="000E0AC9" w:rsidP="001A24F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14:paraId="68969433" w14:textId="708CA5DE" w:rsidR="005B6098" w:rsidRPr="003223CC" w:rsidRDefault="00BA7B8D" w:rsidP="000E0AC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noProof/>
        </w:rPr>
        <w:drawing>
          <wp:inline distT="0" distB="0" distL="0" distR="0" wp14:anchorId="5EC41781" wp14:editId="23C69265">
            <wp:extent cx="4695825" cy="1981200"/>
            <wp:effectExtent l="0" t="0" r="9525" b="0"/>
            <wp:docPr id="205440880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B00-00000D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73C06A73" w14:textId="6E6D5757" w:rsidR="003B5637" w:rsidRPr="003223CC" w:rsidRDefault="003B5637" w:rsidP="00514A64">
      <w:pPr>
        <w:tabs>
          <w:tab w:val="left" w:pos="4583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37C0BCA2" w14:textId="77777777" w:rsidR="005B6098" w:rsidRPr="003223CC" w:rsidRDefault="005B6098" w:rsidP="00430D85">
      <w:pPr>
        <w:tabs>
          <w:tab w:val="left" w:pos="4583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115A41" w14:textId="016E4BD9" w:rsidR="005B6098" w:rsidRPr="003223CC" w:rsidRDefault="005B6098" w:rsidP="00026B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3CC">
        <w:rPr>
          <w:rFonts w:ascii="Times New Roman" w:hAnsi="Times New Roman" w:cs="Times New Roman"/>
          <w:sz w:val="24"/>
          <w:szCs w:val="24"/>
          <w:lang w:val="ru-RU"/>
        </w:rPr>
        <w:t>Пацијенти</w:t>
      </w:r>
      <w:r w:rsidRPr="003223CC">
        <w:rPr>
          <w:rFonts w:ascii="Times New Roman" w:hAnsi="Times New Roman" w:cs="Times New Roman"/>
          <w:sz w:val="24"/>
          <w:szCs w:val="24"/>
        </w:rPr>
        <w:t xml:space="preserve"> 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који</w:t>
      </w:r>
      <w:r w:rsidRPr="003223CC">
        <w:rPr>
          <w:rFonts w:ascii="Times New Roman" w:hAnsi="Times New Roman" w:cs="Times New Roman"/>
          <w:sz w:val="24"/>
          <w:szCs w:val="24"/>
        </w:rPr>
        <w:t xml:space="preserve"> 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су</w:t>
      </w:r>
      <w:r w:rsidRPr="003223CC">
        <w:rPr>
          <w:rFonts w:ascii="Times New Roman" w:hAnsi="Times New Roman" w:cs="Times New Roman"/>
          <w:sz w:val="24"/>
          <w:szCs w:val="24"/>
        </w:rPr>
        <w:t xml:space="preserve"> 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анкетирани</w:t>
      </w:r>
      <w:r w:rsidRPr="003223CC">
        <w:rPr>
          <w:rFonts w:ascii="Times New Roman" w:hAnsi="Times New Roman" w:cs="Times New Roman"/>
          <w:sz w:val="24"/>
          <w:szCs w:val="24"/>
        </w:rPr>
        <w:t xml:space="preserve"> 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3223CC">
        <w:rPr>
          <w:rFonts w:ascii="Times New Roman" w:hAnsi="Times New Roman" w:cs="Times New Roman"/>
          <w:sz w:val="24"/>
          <w:szCs w:val="24"/>
        </w:rPr>
        <w:t xml:space="preserve"> 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специјалистичким</w:t>
      </w:r>
      <w:r w:rsidRPr="003223CC">
        <w:rPr>
          <w:rFonts w:ascii="Times New Roman" w:hAnsi="Times New Roman" w:cs="Times New Roman"/>
          <w:sz w:val="24"/>
          <w:szCs w:val="24"/>
        </w:rPr>
        <w:t xml:space="preserve"> 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службама</w:t>
      </w:r>
      <w:r w:rsidRPr="003223CC">
        <w:rPr>
          <w:rFonts w:ascii="Times New Roman" w:hAnsi="Times New Roman" w:cs="Times New Roman"/>
          <w:sz w:val="24"/>
          <w:szCs w:val="24"/>
        </w:rPr>
        <w:t xml:space="preserve"> 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су</w:t>
      </w:r>
      <w:r w:rsidR="00026B77" w:rsidRPr="003223CC">
        <w:rPr>
          <w:rFonts w:ascii="Times New Roman" w:hAnsi="Times New Roman" w:cs="Times New Roman"/>
          <w:sz w:val="24"/>
          <w:szCs w:val="24"/>
        </w:rPr>
        <w:t xml:space="preserve"> </w:t>
      </w:r>
      <w:r w:rsidR="00026B77" w:rsidRPr="003223CC">
        <w:rPr>
          <w:rFonts w:ascii="Times New Roman" w:hAnsi="Times New Roman" w:cs="Times New Roman"/>
          <w:sz w:val="24"/>
          <w:szCs w:val="24"/>
          <w:lang w:val="ru-RU"/>
        </w:rPr>
        <w:t>се</w:t>
      </w:r>
      <w:r w:rsidR="00026B77" w:rsidRPr="003223CC">
        <w:rPr>
          <w:rFonts w:ascii="Times New Roman" w:hAnsi="Times New Roman" w:cs="Times New Roman"/>
          <w:sz w:val="24"/>
          <w:szCs w:val="24"/>
        </w:rPr>
        <w:t xml:space="preserve"> </w:t>
      </w:r>
      <w:r w:rsidR="00026B77" w:rsidRPr="003223CC">
        <w:rPr>
          <w:rFonts w:ascii="Times New Roman" w:hAnsi="Times New Roman" w:cs="Times New Roman"/>
          <w:sz w:val="24"/>
          <w:szCs w:val="24"/>
          <w:lang w:val="ru-RU"/>
        </w:rPr>
        <w:t>изјаснили</w:t>
      </w:r>
      <w:r w:rsidR="00026B77" w:rsidRPr="003223CC">
        <w:rPr>
          <w:rFonts w:ascii="Times New Roman" w:hAnsi="Times New Roman" w:cs="Times New Roman"/>
          <w:sz w:val="24"/>
          <w:szCs w:val="24"/>
        </w:rPr>
        <w:t xml:space="preserve"> </w:t>
      </w:r>
      <w:r w:rsidR="00026B77" w:rsidRPr="003223CC">
        <w:rPr>
          <w:rFonts w:ascii="Times New Roman" w:hAnsi="Times New Roman" w:cs="Times New Roman"/>
          <w:sz w:val="24"/>
          <w:szCs w:val="24"/>
          <w:lang w:val="ru-RU"/>
        </w:rPr>
        <w:t>да</w:t>
      </w:r>
      <w:r w:rsidR="00026B77" w:rsidRPr="003223CC">
        <w:rPr>
          <w:rFonts w:ascii="Times New Roman" w:hAnsi="Times New Roman" w:cs="Times New Roman"/>
          <w:sz w:val="24"/>
          <w:szCs w:val="24"/>
        </w:rPr>
        <w:t xml:space="preserve"> </w:t>
      </w:r>
      <w:r w:rsidR="00026B77" w:rsidRPr="003223CC">
        <w:rPr>
          <w:rFonts w:ascii="Times New Roman" w:hAnsi="Times New Roman" w:cs="Times New Roman"/>
          <w:sz w:val="24"/>
          <w:szCs w:val="24"/>
          <w:lang w:val="ru-RU"/>
        </w:rPr>
        <w:t>је</w:t>
      </w:r>
      <w:r w:rsidR="00026B77" w:rsidRPr="003223CC">
        <w:rPr>
          <w:rFonts w:ascii="Times New Roman" w:hAnsi="Times New Roman" w:cs="Times New Roman"/>
          <w:sz w:val="24"/>
          <w:szCs w:val="24"/>
        </w:rPr>
        <w:t xml:space="preserve"> </w:t>
      </w:r>
      <w:r w:rsidR="00026B77" w:rsidRPr="003223CC">
        <w:rPr>
          <w:rFonts w:ascii="Times New Roman" w:hAnsi="Times New Roman" w:cs="Times New Roman"/>
          <w:sz w:val="24"/>
          <w:szCs w:val="24"/>
          <w:lang w:val="ru-RU"/>
        </w:rPr>
        <w:t>њих</w:t>
      </w:r>
      <w:r w:rsidR="00026B77" w:rsidRPr="003223CC">
        <w:rPr>
          <w:rFonts w:ascii="Times New Roman" w:hAnsi="Times New Roman" w:cs="Times New Roman"/>
          <w:sz w:val="24"/>
          <w:szCs w:val="24"/>
        </w:rPr>
        <w:t xml:space="preserve"> </w:t>
      </w:r>
      <w:r w:rsidR="00BA7B8D" w:rsidRPr="003223CC">
        <w:rPr>
          <w:rFonts w:ascii="Times New Roman" w:hAnsi="Times New Roman" w:cs="Times New Roman"/>
          <w:sz w:val="24"/>
          <w:szCs w:val="24"/>
          <w:lang w:val="sr-Cyrl-RS"/>
        </w:rPr>
        <w:t>8,6</w:t>
      </w:r>
      <w:r w:rsidR="00026B77" w:rsidRPr="003223CC">
        <w:rPr>
          <w:rFonts w:ascii="Times New Roman" w:hAnsi="Times New Roman" w:cs="Times New Roman"/>
          <w:sz w:val="24"/>
          <w:szCs w:val="24"/>
        </w:rPr>
        <w:t xml:space="preserve">% </w:t>
      </w:r>
      <w:r w:rsidR="00026B77" w:rsidRPr="003223CC">
        <w:rPr>
          <w:rFonts w:ascii="Times New Roman" w:hAnsi="Times New Roman" w:cs="Times New Roman"/>
          <w:sz w:val="24"/>
          <w:szCs w:val="24"/>
          <w:lang w:val="ru-RU"/>
        </w:rPr>
        <w:t>лошег</w:t>
      </w:r>
      <w:r w:rsidR="00026B77" w:rsidRPr="003223CC">
        <w:rPr>
          <w:rFonts w:ascii="Times New Roman" w:hAnsi="Times New Roman" w:cs="Times New Roman"/>
          <w:sz w:val="24"/>
          <w:szCs w:val="24"/>
        </w:rPr>
        <w:t xml:space="preserve"> </w:t>
      </w:r>
      <w:r w:rsidR="00026B77" w:rsidRPr="003223CC">
        <w:rPr>
          <w:rFonts w:ascii="Times New Roman" w:hAnsi="Times New Roman" w:cs="Times New Roman"/>
          <w:sz w:val="24"/>
          <w:szCs w:val="24"/>
          <w:lang w:val="ru-RU"/>
        </w:rPr>
        <w:t>материјалног</w:t>
      </w:r>
      <w:r w:rsidR="00026B77" w:rsidRPr="003223CC">
        <w:rPr>
          <w:rFonts w:ascii="Times New Roman" w:hAnsi="Times New Roman" w:cs="Times New Roman"/>
          <w:sz w:val="24"/>
          <w:szCs w:val="24"/>
        </w:rPr>
        <w:t xml:space="preserve"> </w:t>
      </w:r>
      <w:r w:rsidR="00026B77" w:rsidRPr="003223CC">
        <w:rPr>
          <w:rFonts w:ascii="Times New Roman" w:hAnsi="Times New Roman" w:cs="Times New Roman"/>
          <w:sz w:val="24"/>
          <w:szCs w:val="24"/>
          <w:lang w:val="ru-RU"/>
        </w:rPr>
        <w:t>стања</w:t>
      </w:r>
      <w:r w:rsidR="00026B77" w:rsidRPr="003223CC">
        <w:rPr>
          <w:rFonts w:ascii="Times New Roman" w:hAnsi="Times New Roman" w:cs="Times New Roman"/>
          <w:sz w:val="24"/>
          <w:szCs w:val="24"/>
        </w:rPr>
        <w:t xml:space="preserve">, </w:t>
      </w:r>
      <w:r w:rsidR="00BA7B8D" w:rsidRPr="003223CC">
        <w:rPr>
          <w:rFonts w:ascii="Times New Roman" w:hAnsi="Times New Roman" w:cs="Times New Roman"/>
          <w:sz w:val="24"/>
          <w:szCs w:val="24"/>
          <w:lang w:val="sr-Cyrl-RS"/>
        </w:rPr>
        <w:t>34,4</w:t>
      </w:r>
      <w:r w:rsidR="00026B77" w:rsidRPr="003223CC">
        <w:rPr>
          <w:rFonts w:ascii="Times New Roman" w:hAnsi="Times New Roman" w:cs="Times New Roman"/>
          <w:sz w:val="24"/>
          <w:szCs w:val="24"/>
        </w:rPr>
        <w:t xml:space="preserve">% </w:t>
      </w:r>
      <w:r w:rsidR="00026B77" w:rsidRPr="003223CC">
        <w:rPr>
          <w:rFonts w:ascii="Times New Roman" w:hAnsi="Times New Roman" w:cs="Times New Roman"/>
          <w:sz w:val="24"/>
          <w:szCs w:val="24"/>
          <w:lang w:val="ru-RU"/>
        </w:rPr>
        <w:t>осредњег</w:t>
      </w:r>
      <w:r w:rsidR="00026B77" w:rsidRPr="003223CC">
        <w:rPr>
          <w:rFonts w:ascii="Times New Roman" w:hAnsi="Times New Roman" w:cs="Times New Roman"/>
          <w:sz w:val="24"/>
          <w:szCs w:val="24"/>
        </w:rPr>
        <w:t xml:space="preserve">, </w:t>
      </w:r>
      <w:r w:rsidR="00026B77" w:rsidRPr="003223CC">
        <w:rPr>
          <w:rFonts w:ascii="Times New Roman" w:hAnsi="Times New Roman" w:cs="Times New Roman"/>
          <w:sz w:val="24"/>
          <w:szCs w:val="24"/>
          <w:lang w:val="ru-RU"/>
        </w:rPr>
        <w:t>док</w:t>
      </w:r>
      <w:r w:rsidR="00026B77" w:rsidRPr="003223CC">
        <w:rPr>
          <w:rFonts w:ascii="Times New Roman" w:hAnsi="Times New Roman" w:cs="Times New Roman"/>
          <w:sz w:val="24"/>
          <w:szCs w:val="24"/>
        </w:rPr>
        <w:t xml:space="preserve"> </w:t>
      </w:r>
      <w:r w:rsidR="00026B77" w:rsidRPr="003223CC">
        <w:rPr>
          <w:rFonts w:ascii="Times New Roman" w:hAnsi="Times New Roman" w:cs="Times New Roman"/>
          <w:sz w:val="24"/>
          <w:szCs w:val="24"/>
          <w:lang w:val="ru-RU"/>
        </w:rPr>
        <w:t>је</w:t>
      </w:r>
      <w:r w:rsidR="00026B77" w:rsidRPr="003223CC">
        <w:rPr>
          <w:rFonts w:ascii="Times New Roman" w:hAnsi="Times New Roman" w:cs="Times New Roman"/>
          <w:sz w:val="24"/>
          <w:szCs w:val="24"/>
        </w:rPr>
        <w:t xml:space="preserve"> </w:t>
      </w:r>
      <w:r w:rsidR="00026B77" w:rsidRPr="003223CC">
        <w:rPr>
          <w:rFonts w:ascii="Times New Roman" w:hAnsi="Times New Roman" w:cs="Times New Roman"/>
          <w:sz w:val="24"/>
          <w:szCs w:val="24"/>
          <w:lang w:val="ru-RU"/>
        </w:rPr>
        <w:t>доброг</w:t>
      </w:r>
      <w:r w:rsidR="00026B77" w:rsidRPr="003223CC">
        <w:rPr>
          <w:rFonts w:ascii="Times New Roman" w:hAnsi="Times New Roman" w:cs="Times New Roman"/>
          <w:sz w:val="24"/>
          <w:szCs w:val="24"/>
        </w:rPr>
        <w:t xml:space="preserve"> </w:t>
      </w:r>
      <w:r w:rsidR="00026B77" w:rsidRPr="003223CC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026B77" w:rsidRPr="003223CC">
        <w:rPr>
          <w:rFonts w:ascii="Times New Roman" w:hAnsi="Times New Roman" w:cs="Times New Roman"/>
          <w:sz w:val="24"/>
          <w:szCs w:val="24"/>
        </w:rPr>
        <w:t xml:space="preserve"> </w:t>
      </w:r>
      <w:r w:rsidR="00026B77" w:rsidRPr="003223CC">
        <w:rPr>
          <w:rFonts w:ascii="Times New Roman" w:hAnsi="Times New Roman" w:cs="Times New Roman"/>
          <w:sz w:val="24"/>
          <w:szCs w:val="24"/>
          <w:lang w:val="ru-RU"/>
        </w:rPr>
        <w:t>веома</w:t>
      </w:r>
      <w:r w:rsidR="00026B77" w:rsidRPr="003223CC">
        <w:rPr>
          <w:rFonts w:ascii="Times New Roman" w:hAnsi="Times New Roman" w:cs="Times New Roman"/>
          <w:sz w:val="24"/>
          <w:szCs w:val="24"/>
        </w:rPr>
        <w:t xml:space="preserve"> </w:t>
      </w:r>
      <w:r w:rsidR="00026B77" w:rsidRPr="003223CC">
        <w:rPr>
          <w:rFonts w:ascii="Times New Roman" w:hAnsi="Times New Roman" w:cs="Times New Roman"/>
          <w:sz w:val="24"/>
          <w:szCs w:val="24"/>
          <w:lang w:val="ru-RU"/>
        </w:rPr>
        <w:t>доброг</w:t>
      </w:r>
      <w:r w:rsidR="00026B77" w:rsidRPr="003223CC">
        <w:rPr>
          <w:rFonts w:ascii="Times New Roman" w:hAnsi="Times New Roman" w:cs="Times New Roman"/>
          <w:sz w:val="24"/>
          <w:szCs w:val="24"/>
        </w:rPr>
        <w:t xml:space="preserve"> </w:t>
      </w:r>
      <w:r w:rsidR="00026B77" w:rsidRPr="003223CC">
        <w:rPr>
          <w:rFonts w:ascii="Times New Roman" w:hAnsi="Times New Roman" w:cs="Times New Roman"/>
          <w:sz w:val="24"/>
          <w:szCs w:val="24"/>
          <w:lang w:val="ru-RU"/>
        </w:rPr>
        <w:t>стандарда</w:t>
      </w:r>
      <w:r w:rsidRPr="003223CC">
        <w:rPr>
          <w:rFonts w:ascii="Times New Roman" w:hAnsi="Times New Roman" w:cs="Times New Roman"/>
          <w:sz w:val="24"/>
          <w:szCs w:val="24"/>
        </w:rPr>
        <w:t xml:space="preserve"> </w:t>
      </w:r>
      <w:r w:rsidR="00BA7B8D" w:rsidRPr="003223CC">
        <w:rPr>
          <w:rFonts w:ascii="Times New Roman" w:hAnsi="Times New Roman" w:cs="Times New Roman"/>
          <w:sz w:val="24"/>
          <w:szCs w:val="24"/>
          <w:lang w:val="sr-Cyrl-RS"/>
        </w:rPr>
        <w:t>57,0</w:t>
      </w:r>
      <w:r w:rsidR="00026B77" w:rsidRPr="003223CC">
        <w:rPr>
          <w:rFonts w:ascii="Times New Roman" w:hAnsi="Times New Roman" w:cs="Times New Roman"/>
          <w:sz w:val="24"/>
          <w:szCs w:val="24"/>
        </w:rPr>
        <w:t xml:space="preserve">% </w:t>
      </w:r>
      <w:r w:rsidR="00026B77" w:rsidRPr="003223CC">
        <w:rPr>
          <w:rFonts w:ascii="Times New Roman" w:hAnsi="Times New Roman" w:cs="Times New Roman"/>
          <w:sz w:val="24"/>
          <w:szCs w:val="24"/>
          <w:lang w:val="ru-RU"/>
        </w:rPr>
        <w:t>анкетираних</w:t>
      </w:r>
      <w:r w:rsidR="00026B77" w:rsidRPr="003223CC">
        <w:rPr>
          <w:rFonts w:ascii="Times New Roman" w:hAnsi="Times New Roman" w:cs="Times New Roman"/>
          <w:sz w:val="24"/>
          <w:szCs w:val="24"/>
        </w:rPr>
        <w:t xml:space="preserve"> </w:t>
      </w:r>
      <w:r w:rsidR="00026B77" w:rsidRPr="003223CC">
        <w:rPr>
          <w:rFonts w:ascii="Times New Roman" w:hAnsi="Times New Roman" w:cs="Times New Roman"/>
          <w:sz w:val="24"/>
          <w:szCs w:val="24"/>
          <w:lang w:val="ru-RU"/>
        </w:rPr>
        <w:t>пацијената</w:t>
      </w:r>
      <w:r w:rsidR="000E0AC9" w:rsidRPr="003223C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0E0AC9" w:rsidRPr="003223CC">
        <w:rPr>
          <w:rFonts w:ascii="Times New Roman" w:hAnsi="Times New Roman" w:cs="Times New Roman"/>
          <w:sz w:val="24"/>
          <w:szCs w:val="24"/>
          <w:lang w:val="sr-Cyrl-RS"/>
        </w:rPr>
        <w:t>што је лошији стандард него претходне године</w:t>
      </w:r>
      <w:r w:rsidR="00026B77" w:rsidRPr="003223CC">
        <w:rPr>
          <w:rFonts w:ascii="Times New Roman" w:hAnsi="Times New Roman" w:cs="Times New Roman"/>
          <w:sz w:val="24"/>
          <w:szCs w:val="24"/>
        </w:rPr>
        <w:t>.</w:t>
      </w:r>
    </w:p>
    <w:p w14:paraId="4CC073C9" w14:textId="59E5C411" w:rsidR="00025531" w:rsidRPr="003223CC" w:rsidRDefault="009236C7" w:rsidP="005B6098">
      <w:pPr>
        <w:tabs>
          <w:tab w:val="left" w:pos="4583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3CC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У табели бр.</w:t>
      </w:r>
      <w:r w:rsidR="00824705" w:rsidRPr="003223CC"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је приказано задовољство  појединих карактеристика специјалистичке службе, где је примећен висок проценат задовољства анкетираних пацијената. Похвално је што су пацијенти у специјалистичким службама у максималном проценту одличном оценом оценили 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lastRenderedPageBreak/>
        <w:t>љубазност медицинсих сетара и лекара,као и време посвећено током прегледа и објашњења у вези болести и плана лечења.</w:t>
      </w:r>
    </w:p>
    <w:p w14:paraId="0E26CFBF" w14:textId="546F3F03" w:rsidR="00025531" w:rsidRPr="003223CC" w:rsidRDefault="00025531" w:rsidP="005B6098">
      <w:pPr>
        <w:tabs>
          <w:tab w:val="left" w:pos="4583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b/>
          <w:sz w:val="24"/>
          <w:szCs w:val="24"/>
          <w:lang w:val="ru-RU"/>
        </w:rPr>
        <w:t>Табела бр</w:t>
      </w:r>
      <w:r w:rsidR="009236C7" w:rsidRPr="003223CC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824705" w:rsidRPr="003223CC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Pr="003223CC">
        <w:rPr>
          <w:rFonts w:ascii="Times New Roman" w:hAnsi="Times New Roman" w:cs="Times New Roman"/>
          <w:b/>
          <w:sz w:val="24"/>
          <w:szCs w:val="24"/>
          <w:lang w:val="ru-RU"/>
        </w:rPr>
        <w:t>-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Задовољство пацијената карактеристикама специјалистичке службе</w:t>
      </w:r>
    </w:p>
    <w:tbl>
      <w:tblPr>
        <w:tblW w:w="10098" w:type="dxa"/>
        <w:tblInd w:w="108" w:type="dxa"/>
        <w:tblLook w:val="04A0" w:firstRow="1" w:lastRow="0" w:firstColumn="1" w:lastColumn="0" w:noHBand="0" w:noVBand="1"/>
      </w:tblPr>
      <w:tblGrid>
        <w:gridCol w:w="4860"/>
        <w:gridCol w:w="1055"/>
        <w:gridCol w:w="875"/>
        <w:gridCol w:w="1380"/>
        <w:gridCol w:w="875"/>
        <w:gridCol w:w="1053"/>
      </w:tblGrid>
      <w:tr w:rsidR="00824705" w:rsidRPr="003223CC" w14:paraId="60936831" w14:textId="77777777" w:rsidTr="009236C7">
        <w:trPr>
          <w:trHeight w:val="315"/>
        </w:trPr>
        <w:tc>
          <w:tcPr>
            <w:tcW w:w="4860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9BBB59" w:fill="9BBB59"/>
            <w:noWrap/>
            <w:vAlign w:val="center"/>
            <w:hideMark/>
          </w:tcPr>
          <w:p w14:paraId="3B9F6100" w14:textId="5563BF99" w:rsidR="009236C7" w:rsidRPr="003223CC" w:rsidRDefault="009236C7" w:rsidP="00923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ru-RU"/>
              </w:rPr>
            </w:pPr>
          </w:p>
        </w:tc>
        <w:tc>
          <w:tcPr>
            <w:tcW w:w="105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8" w:space="0" w:color="FFFFFF"/>
            </w:tcBorders>
            <w:shd w:val="clear" w:color="9BBB59" w:fill="9BBB59"/>
            <w:noWrap/>
            <w:vAlign w:val="center"/>
            <w:hideMark/>
          </w:tcPr>
          <w:p w14:paraId="6C591FC1" w14:textId="77777777" w:rsidR="009236C7" w:rsidRPr="003223CC" w:rsidRDefault="009236C7" w:rsidP="009236C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23CC">
              <w:rPr>
                <w:rFonts w:ascii="Calibri" w:eastAsia="Times New Roman" w:hAnsi="Calibri" w:cs="Calibri"/>
              </w:rPr>
              <w:t>Веома лоше</w:t>
            </w:r>
          </w:p>
        </w:tc>
        <w:tc>
          <w:tcPr>
            <w:tcW w:w="87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8" w:space="0" w:color="FFFFFF"/>
            </w:tcBorders>
            <w:shd w:val="clear" w:color="9BBB59" w:fill="9BBB59"/>
            <w:noWrap/>
            <w:vAlign w:val="center"/>
            <w:hideMark/>
          </w:tcPr>
          <w:p w14:paraId="32241864" w14:textId="77777777" w:rsidR="009236C7" w:rsidRPr="003223CC" w:rsidRDefault="009236C7" w:rsidP="009236C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23CC">
              <w:rPr>
                <w:rFonts w:ascii="Calibri" w:eastAsia="Times New Roman" w:hAnsi="Calibri" w:cs="Calibri"/>
              </w:rPr>
              <w:t>Лоше</w:t>
            </w:r>
          </w:p>
        </w:tc>
        <w:tc>
          <w:tcPr>
            <w:tcW w:w="138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8" w:space="0" w:color="FFFFFF"/>
            </w:tcBorders>
            <w:shd w:val="clear" w:color="9BBB59" w:fill="9BBB59"/>
            <w:noWrap/>
            <w:vAlign w:val="center"/>
            <w:hideMark/>
          </w:tcPr>
          <w:p w14:paraId="2DC86FBF" w14:textId="77777777" w:rsidR="009236C7" w:rsidRPr="003223CC" w:rsidRDefault="009236C7" w:rsidP="009236C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23CC">
              <w:rPr>
                <w:rFonts w:ascii="Calibri" w:eastAsia="Times New Roman" w:hAnsi="Calibri" w:cs="Calibri"/>
              </w:rPr>
              <w:t>Ни лоше ни добро</w:t>
            </w:r>
          </w:p>
        </w:tc>
        <w:tc>
          <w:tcPr>
            <w:tcW w:w="87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8" w:space="0" w:color="FFFFFF"/>
            </w:tcBorders>
            <w:shd w:val="clear" w:color="9BBB59" w:fill="9BBB59"/>
            <w:noWrap/>
            <w:vAlign w:val="center"/>
            <w:hideMark/>
          </w:tcPr>
          <w:p w14:paraId="7D73CDCC" w14:textId="77777777" w:rsidR="009236C7" w:rsidRPr="003223CC" w:rsidRDefault="009236C7" w:rsidP="009236C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23CC">
              <w:rPr>
                <w:rFonts w:ascii="Calibri" w:eastAsia="Times New Roman" w:hAnsi="Calibri" w:cs="Calibri"/>
              </w:rPr>
              <w:t>Добро</w:t>
            </w:r>
          </w:p>
        </w:tc>
        <w:tc>
          <w:tcPr>
            <w:tcW w:w="1053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9BBB59" w:fill="9BBB59"/>
            <w:noWrap/>
            <w:vAlign w:val="center"/>
            <w:hideMark/>
          </w:tcPr>
          <w:p w14:paraId="5EAAFC06" w14:textId="77777777" w:rsidR="009236C7" w:rsidRPr="003223CC" w:rsidRDefault="009236C7" w:rsidP="009236C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23CC">
              <w:rPr>
                <w:rFonts w:ascii="Calibri" w:eastAsia="Times New Roman" w:hAnsi="Calibri" w:cs="Calibri"/>
              </w:rPr>
              <w:t>Одлично</w:t>
            </w:r>
          </w:p>
        </w:tc>
      </w:tr>
      <w:tr w:rsidR="00824705" w:rsidRPr="003223CC" w14:paraId="4906AFA5" w14:textId="77777777" w:rsidTr="009236C7">
        <w:trPr>
          <w:trHeight w:val="315"/>
        </w:trPr>
        <w:tc>
          <w:tcPr>
            <w:tcW w:w="48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8E4BC" w:fill="D8E4BC"/>
            <w:noWrap/>
            <w:vAlign w:val="center"/>
            <w:hideMark/>
          </w:tcPr>
          <w:p w14:paraId="1210FCDD" w14:textId="77777777" w:rsidR="009236C7" w:rsidRPr="003223CC" w:rsidRDefault="009236C7" w:rsidP="00923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ru-RU"/>
              </w:rPr>
            </w:pPr>
            <w:r w:rsidRPr="003223CC">
              <w:rPr>
                <w:rFonts w:ascii="Calibri" w:eastAsia="Times New Roman" w:hAnsi="Calibri" w:cs="Calibri"/>
                <w:lang w:val="ru-RU"/>
              </w:rPr>
              <w:t>Време чекања од тренутка заказивања до термина прегледа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8E4BC" w:fill="D8E4BC"/>
            <w:noWrap/>
            <w:vAlign w:val="center"/>
            <w:hideMark/>
          </w:tcPr>
          <w:p w14:paraId="30C174B1" w14:textId="7CFE0120" w:rsidR="009236C7" w:rsidRPr="003223CC" w:rsidRDefault="00BA7B8D" w:rsidP="009236C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23CC">
              <w:rPr>
                <w:rFonts w:ascii="Calibri" w:eastAsia="Times New Roman" w:hAnsi="Calibri" w:cs="Calibri"/>
                <w:lang w:val="sr-Cyrl-RS"/>
              </w:rPr>
              <w:t>7,7</w:t>
            </w:r>
            <w:r w:rsidR="009236C7" w:rsidRPr="003223CC">
              <w:rPr>
                <w:rFonts w:ascii="Calibri" w:eastAsia="Times New Roman" w:hAnsi="Calibri" w:cs="Calibri"/>
              </w:rPr>
              <w:t>%</w:t>
            </w:r>
          </w:p>
        </w:tc>
        <w:tc>
          <w:tcPr>
            <w:tcW w:w="8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8E4BC" w:fill="D8E4BC"/>
            <w:noWrap/>
            <w:vAlign w:val="center"/>
            <w:hideMark/>
          </w:tcPr>
          <w:p w14:paraId="08A66BF1" w14:textId="4F8FF408" w:rsidR="009236C7" w:rsidRPr="003223CC" w:rsidRDefault="00BA7B8D" w:rsidP="009236C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23CC">
              <w:rPr>
                <w:rFonts w:ascii="Calibri" w:eastAsia="Times New Roman" w:hAnsi="Calibri" w:cs="Calibri"/>
                <w:lang w:val="sr-Cyrl-RS"/>
              </w:rPr>
              <w:t>3,9</w:t>
            </w:r>
            <w:r w:rsidR="009236C7" w:rsidRPr="003223CC">
              <w:rPr>
                <w:rFonts w:ascii="Calibri" w:eastAsia="Times New Roman" w:hAnsi="Calibri" w:cs="Calibri"/>
              </w:rPr>
              <w:t>%</w:t>
            </w:r>
          </w:p>
        </w:tc>
        <w:tc>
          <w:tcPr>
            <w:tcW w:w="13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8E4BC" w:fill="D8E4BC"/>
            <w:noWrap/>
            <w:vAlign w:val="center"/>
            <w:hideMark/>
          </w:tcPr>
          <w:p w14:paraId="7387B485" w14:textId="50E4887D" w:rsidR="009236C7" w:rsidRPr="003223CC" w:rsidRDefault="009236C7" w:rsidP="009236C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23CC">
              <w:rPr>
                <w:rFonts w:ascii="Calibri" w:eastAsia="Times New Roman" w:hAnsi="Calibri" w:cs="Calibri"/>
              </w:rPr>
              <w:t>1</w:t>
            </w:r>
            <w:r w:rsidR="00BA7B8D" w:rsidRPr="003223CC">
              <w:rPr>
                <w:rFonts w:ascii="Calibri" w:eastAsia="Times New Roman" w:hAnsi="Calibri" w:cs="Calibri"/>
                <w:lang w:val="sr-Cyrl-RS"/>
              </w:rPr>
              <w:t>9,3</w:t>
            </w:r>
            <w:r w:rsidRPr="003223CC">
              <w:rPr>
                <w:rFonts w:ascii="Calibri" w:eastAsia="Times New Roman" w:hAnsi="Calibri" w:cs="Calibri"/>
              </w:rPr>
              <w:t>%</w:t>
            </w:r>
          </w:p>
        </w:tc>
        <w:tc>
          <w:tcPr>
            <w:tcW w:w="8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8E4BC" w:fill="D8E4BC"/>
            <w:noWrap/>
            <w:vAlign w:val="center"/>
            <w:hideMark/>
          </w:tcPr>
          <w:p w14:paraId="38254675" w14:textId="442C2071" w:rsidR="009236C7" w:rsidRPr="003223CC" w:rsidRDefault="00BA7B8D" w:rsidP="009236C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23CC">
              <w:rPr>
                <w:rFonts w:ascii="Calibri" w:eastAsia="Times New Roman" w:hAnsi="Calibri" w:cs="Calibri"/>
                <w:lang w:val="sr-Cyrl-RS"/>
              </w:rPr>
              <w:t>22,2</w:t>
            </w:r>
            <w:r w:rsidR="009236C7" w:rsidRPr="003223CC">
              <w:rPr>
                <w:rFonts w:ascii="Calibri" w:eastAsia="Times New Roman" w:hAnsi="Calibri" w:cs="Calibri"/>
              </w:rPr>
              <w:t>%</w:t>
            </w:r>
          </w:p>
        </w:tc>
        <w:tc>
          <w:tcPr>
            <w:tcW w:w="10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8E4BC" w:fill="D8E4BC"/>
            <w:noWrap/>
            <w:vAlign w:val="center"/>
            <w:hideMark/>
          </w:tcPr>
          <w:p w14:paraId="090CBEF7" w14:textId="324AA971" w:rsidR="009236C7" w:rsidRPr="003223CC" w:rsidRDefault="00BA7B8D" w:rsidP="009236C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23CC">
              <w:rPr>
                <w:rFonts w:ascii="Calibri" w:eastAsia="Times New Roman" w:hAnsi="Calibri" w:cs="Calibri"/>
                <w:lang w:val="sr-Cyrl-RS"/>
              </w:rPr>
              <w:t>46,9</w:t>
            </w:r>
            <w:r w:rsidR="009236C7" w:rsidRPr="003223CC">
              <w:rPr>
                <w:rFonts w:ascii="Calibri" w:eastAsia="Times New Roman" w:hAnsi="Calibri" w:cs="Calibri"/>
              </w:rPr>
              <w:t>%</w:t>
            </w:r>
          </w:p>
        </w:tc>
      </w:tr>
      <w:tr w:rsidR="003223CC" w:rsidRPr="003223CC" w14:paraId="714EAA8A" w14:textId="77777777" w:rsidTr="00B108D0">
        <w:trPr>
          <w:trHeight w:val="300"/>
        </w:trPr>
        <w:tc>
          <w:tcPr>
            <w:tcW w:w="48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EBF1DE" w:fill="EBF1DE"/>
            <w:noWrap/>
            <w:vAlign w:val="center"/>
            <w:hideMark/>
          </w:tcPr>
          <w:p w14:paraId="208D2356" w14:textId="77777777" w:rsidR="00BA7B8D" w:rsidRPr="003223CC" w:rsidRDefault="00BA7B8D" w:rsidP="00BA7B8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3223CC">
              <w:rPr>
                <w:rFonts w:ascii="Calibri" w:eastAsia="Times New Roman" w:hAnsi="Calibri" w:cs="Calibri"/>
              </w:rPr>
              <w:t>Време</w:t>
            </w:r>
            <w:proofErr w:type="spellEnd"/>
            <w:r w:rsidRPr="003223CC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3223CC">
              <w:rPr>
                <w:rFonts w:ascii="Calibri" w:eastAsia="Times New Roman" w:hAnsi="Calibri" w:cs="Calibri"/>
              </w:rPr>
              <w:t>чекања</w:t>
            </w:r>
            <w:proofErr w:type="spellEnd"/>
            <w:r w:rsidRPr="003223CC">
              <w:rPr>
                <w:rFonts w:ascii="Calibri" w:eastAsia="Times New Roman" w:hAnsi="Calibri" w:cs="Calibri"/>
              </w:rPr>
              <w:t xml:space="preserve"> у </w:t>
            </w:r>
            <w:proofErr w:type="spellStart"/>
            <w:r w:rsidRPr="003223CC">
              <w:rPr>
                <w:rFonts w:ascii="Calibri" w:eastAsia="Times New Roman" w:hAnsi="Calibri" w:cs="Calibri"/>
              </w:rPr>
              <w:t>чекаоници</w:t>
            </w:r>
            <w:proofErr w:type="spellEnd"/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8E4BC" w:fill="D8E4BC"/>
            <w:noWrap/>
            <w:vAlign w:val="center"/>
            <w:hideMark/>
          </w:tcPr>
          <w:p w14:paraId="61915E46" w14:textId="134B38B9" w:rsidR="00BA7B8D" w:rsidRPr="003223CC" w:rsidRDefault="00BA7B8D" w:rsidP="00BA7B8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23CC">
              <w:rPr>
                <w:rFonts w:ascii="Calibri" w:eastAsia="Times New Roman" w:hAnsi="Calibri" w:cs="Calibri"/>
                <w:lang w:val="sr-Cyrl-RS"/>
              </w:rPr>
              <w:t>3,3</w:t>
            </w:r>
            <w:r w:rsidRPr="003223CC">
              <w:rPr>
                <w:rFonts w:ascii="Calibri" w:eastAsia="Times New Roman" w:hAnsi="Calibri" w:cs="Calibri"/>
              </w:rPr>
              <w:t>%</w:t>
            </w:r>
          </w:p>
        </w:tc>
        <w:tc>
          <w:tcPr>
            <w:tcW w:w="8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8E4BC" w:fill="D8E4BC"/>
            <w:noWrap/>
            <w:vAlign w:val="center"/>
            <w:hideMark/>
          </w:tcPr>
          <w:p w14:paraId="20DAA0F0" w14:textId="08DD1F60" w:rsidR="00BA7B8D" w:rsidRPr="003223CC" w:rsidRDefault="00BA7B8D" w:rsidP="00BA7B8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23CC">
              <w:rPr>
                <w:rFonts w:ascii="Calibri" w:eastAsia="Times New Roman" w:hAnsi="Calibri" w:cs="Calibri"/>
                <w:lang w:val="sr-Cyrl-RS"/>
              </w:rPr>
              <w:t>8,6</w:t>
            </w:r>
            <w:r w:rsidRPr="003223CC">
              <w:rPr>
                <w:rFonts w:ascii="Calibri" w:eastAsia="Times New Roman" w:hAnsi="Calibri" w:cs="Calibri"/>
              </w:rPr>
              <w:t>%</w:t>
            </w:r>
          </w:p>
        </w:tc>
        <w:tc>
          <w:tcPr>
            <w:tcW w:w="13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8E4BC" w:fill="D8E4BC"/>
            <w:noWrap/>
            <w:vAlign w:val="center"/>
            <w:hideMark/>
          </w:tcPr>
          <w:p w14:paraId="7E5CD42D" w14:textId="241DC5B1" w:rsidR="00BA7B8D" w:rsidRPr="003223CC" w:rsidRDefault="00BA7B8D" w:rsidP="00BA7B8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23CC">
              <w:rPr>
                <w:rFonts w:ascii="Calibri" w:eastAsia="Times New Roman" w:hAnsi="Calibri" w:cs="Calibri"/>
                <w:lang w:val="sr-Cyrl-RS"/>
              </w:rPr>
              <w:t>23,4</w:t>
            </w:r>
            <w:r w:rsidRPr="003223CC">
              <w:rPr>
                <w:rFonts w:ascii="Calibri" w:eastAsia="Times New Roman" w:hAnsi="Calibri" w:cs="Calibri"/>
              </w:rPr>
              <w:t>%</w:t>
            </w:r>
          </w:p>
        </w:tc>
        <w:tc>
          <w:tcPr>
            <w:tcW w:w="8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8E4BC" w:fill="D8E4BC"/>
            <w:noWrap/>
            <w:vAlign w:val="center"/>
            <w:hideMark/>
          </w:tcPr>
          <w:p w14:paraId="4A44BD01" w14:textId="48F24BA0" w:rsidR="00BA7B8D" w:rsidRPr="003223CC" w:rsidRDefault="00BA7B8D" w:rsidP="00BA7B8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23CC">
              <w:rPr>
                <w:rFonts w:ascii="Calibri" w:eastAsia="Times New Roman" w:hAnsi="Calibri" w:cs="Calibri"/>
                <w:lang w:val="sr-Cyrl-RS"/>
              </w:rPr>
              <w:t>21,1</w:t>
            </w:r>
            <w:r w:rsidRPr="003223CC">
              <w:rPr>
                <w:rFonts w:ascii="Calibri" w:eastAsia="Times New Roman" w:hAnsi="Calibri" w:cs="Calibri"/>
              </w:rPr>
              <w:t>%</w:t>
            </w:r>
          </w:p>
        </w:tc>
        <w:tc>
          <w:tcPr>
            <w:tcW w:w="10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8E4BC" w:fill="D8E4BC"/>
            <w:noWrap/>
            <w:vAlign w:val="center"/>
            <w:hideMark/>
          </w:tcPr>
          <w:p w14:paraId="4A13B68A" w14:textId="2D102783" w:rsidR="00BA7B8D" w:rsidRPr="003223CC" w:rsidRDefault="00BA7B8D" w:rsidP="00BA7B8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23CC">
              <w:rPr>
                <w:rFonts w:ascii="Calibri" w:eastAsia="Times New Roman" w:hAnsi="Calibri" w:cs="Calibri"/>
                <w:lang w:val="sr-Cyrl-RS"/>
              </w:rPr>
              <w:t>43,5</w:t>
            </w:r>
            <w:r w:rsidRPr="003223CC">
              <w:rPr>
                <w:rFonts w:ascii="Calibri" w:eastAsia="Times New Roman" w:hAnsi="Calibri" w:cs="Calibri"/>
              </w:rPr>
              <w:t>%</w:t>
            </w:r>
          </w:p>
        </w:tc>
      </w:tr>
      <w:tr w:rsidR="00BA7B8D" w:rsidRPr="003223CC" w14:paraId="79DEF06A" w14:textId="77777777" w:rsidTr="009236C7">
        <w:trPr>
          <w:trHeight w:val="300"/>
        </w:trPr>
        <w:tc>
          <w:tcPr>
            <w:tcW w:w="48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8E4BC" w:fill="D8E4BC"/>
            <w:noWrap/>
            <w:vAlign w:val="center"/>
            <w:hideMark/>
          </w:tcPr>
          <w:p w14:paraId="71F16B3D" w14:textId="77777777" w:rsidR="00BA7B8D" w:rsidRPr="003223CC" w:rsidRDefault="00BA7B8D" w:rsidP="00BA7B8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3223CC">
              <w:rPr>
                <w:rFonts w:ascii="Calibri" w:eastAsia="Times New Roman" w:hAnsi="Calibri" w:cs="Calibri"/>
              </w:rPr>
              <w:t>Чистоћа</w:t>
            </w:r>
            <w:proofErr w:type="spellEnd"/>
            <w:r w:rsidRPr="003223CC">
              <w:rPr>
                <w:rFonts w:ascii="Calibri" w:eastAsia="Times New Roman" w:hAnsi="Calibri" w:cs="Calibri"/>
              </w:rPr>
              <w:t xml:space="preserve"> и </w:t>
            </w:r>
            <w:proofErr w:type="spellStart"/>
            <w:r w:rsidRPr="003223CC">
              <w:rPr>
                <w:rFonts w:ascii="Calibri" w:eastAsia="Times New Roman" w:hAnsi="Calibri" w:cs="Calibri"/>
              </w:rPr>
              <w:t>удобност</w:t>
            </w:r>
            <w:proofErr w:type="spellEnd"/>
            <w:r w:rsidRPr="003223CC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3223CC">
              <w:rPr>
                <w:rFonts w:ascii="Calibri" w:eastAsia="Times New Roman" w:hAnsi="Calibri" w:cs="Calibri"/>
              </w:rPr>
              <w:t>чекаонице</w:t>
            </w:r>
            <w:proofErr w:type="spellEnd"/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8E4BC" w:fill="D8E4BC"/>
            <w:noWrap/>
            <w:vAlign w:val="center"/>
            <w:hideMark/>
          </w:tcPr>
          <w:p w14:paraId="55ABEDC8" w14:textId="104AD206" w:rsidR="00BA7B8D" w:rsidRPr="003223CC" w:rsidRDefault="005D5C96" w:rsidP="00BA7B8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23CC">
              <w:rPr>
                <w:rFonts w:ascii="Calibri" w:eastAsia="Times New Roman" w:hAnsi="Calibri" w:cs="Calibri"/>
                <w:lang w:val="sr-Cyrl-RS"/>
              </w:rPr>
              <w:t>6</w:t>
            </w:r>
            <w:r w:rsidR="00BA7B8D" w:rsidRPr="003223CC">
              <w:rPr>
                <w:rFonts w:ascii="Calibri" w:eastAsia="Times New Roman" w:hAnsi="Calibri" w:cs="Calibri"/>
                <w:lang w:val="sr-Cyrl-RS"/>
              </w:rPr>
              <w:t>,7</w:t>
            </w:r>
            <w:r w:rsidR="00BA7B8D" w:rsidRPr="003223CC">
              <w:rPr>
                <w:rFonts w:ascii="Calibri" w:eastAsia="Times New Roman" w:hAnsi="Calibri" w:cs="Calibri"/>
              </w:rPr>
              <w:t>%</w:t>
            </w:r>
          </w:p>
        </w:tc>
        <w:tc>
          <w:tcPr>
            <w:tcW w:w="8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8E4BC" w:fill="D8E4BC"/>
            <w:noWrap/>
            <w:vAlign w:val="center"/>
            <w:hideMark/>
          </w:tcPr>
          <w:p w14:paraId="3FCDFDC7" w14:textId="1B1F9406" w:rsidR="00BA7B8D" w:rsidRPr="003223CC" w:rsidRDefault="005D5C96" w:rsidP="00BA7B8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23CC">
              <w:rPr>
                <w:rFonts w:ascii="Calibri" w:eastAsia="Times New Roman" w:hAnsi="Calibri" w:cs="Calibri"/>
                <w:lang w:val="sr-Cyrl-RS"/>
              </w:rPr>
              <w:t>9</w:t>
            </w:r>
            <w:r w:rsidR="00BA7B8D" w:rsidRPr="003223CC">
              <w:rPr>
                <w:rFonts w:ascii="Calibri" w:eastAsia="Times New Roman" w:hAnsi="Calibri" w:cs="Calibri"/>
                <w:lang w:val="sr-Cyrl-RS"/>
              </w:rPr>
              <w:t>,</w:t>
            </w:r>
            <w:r w:rsidRPr="003223CC">
              <w:rPr>
                <w:rFonts w:ascii="Calibri" w:eastAsia="Times New Roman" w:hAnsi="Calibri" w:cs="Calibri"/>
                <w:lang w:val="sr-Cyrl-RS"/>
              </w:rPr>
              <w:t>6</w:t>
            </w:r>
            <w:r w:rsidR="00BA7B8D" w:rsidRPr="003223CC">
              <w:rPr>
                <w:rFonts w:ascii="Calibri" w:eastAsia="Times New Roman" w:hAnsi="Calibri" w:cs="Calibri"/>
              </w:rPr>
              <w:t>%</w:t>
            </w:r>
          </w:p>
        </w:tc>
        <w:tc>
          <w:tcPr>
            <w:tcW w:w="13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8E4BC" w:fill="D8E4BC"/>
            <w:noWrap/>
            <w:vAlign w:val="center"/>
            <w:hideMark/>
          </w:tcPr>
          <w:p w14:paraId="5C8D9940" w14:textId="7EC25D19" w:rsidR="00BA7B8D" w:rsidRPr="003223CC" w:rsidRDefault="005D5C96" w:rsidP="00BA7B8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23CC">
              <w:rPr>
                <w:rFonts w:ascii="Calibri" w:eastAsia="Times New Roman" w:hAnsi="Calibri" w:cs="Calibri"/>
                <w:lang w:val="sr-Cyrl-RS"/>
              </w:rPr>
              <w:t>20,1</w:t>
            </w:r>
            <w:r w:rsidR="00BA7B8D" w:rsidRPr="003223CC">
              <w:rPr>
                <w:rFonts w:ascii="Calibri" w:eastAsia="Times New Roman" w:hAnsi="Calibri" w:cs="Calibri"/>
              </w:rPr>
              <w:t>%</w:t>
            </w:r>
          </w:p>
        </w:tc>
        <w:tc>
          <w:tcPr>
            <w:tcW w:w="8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8E4BC" w:fill="D8E4BC"/>
            <w:noWrap/>
            <w:vAlign w:val="center"/>
            <w:hideMark/>
          </w:tcPr>
          <w:p w14:paraId="3F3D23E9" w14:textId="08C13E14" w:rsidR="00BA7B8D" w:rsidRPr="003223CC" w:rsidRDefault="005D5C96" w:rsidP="00BA7B8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23CC">
              <w:rPr>
                <w:rFonts w:ascii="Calibri" w:eastAsia="Times New Roman" w:hAnsi="Calibri" w:cs="Calibri"/>
                <w:lang w:val="sr-Cyrl-RS"/>
              </w:rPr>
              <w:t>24,9</w:t>
            </w:r>
            <w:r w:rsidR="00BA7B8D" w:rsidRPr="003223CC">
              <w:rPr>
                <w:rFonts w:ascii="Calibri" w:eastAsia="Times New Roman" w:hAnsi="Calibri" w:cs="Calibri"/>
              </w:rPr>
              <w:t>%</w:t>
            </w:r>
          </w:p>
        </w:tc>
        <w:tc>
          <w:tcPr>
            <w:tcW w:w="10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8E4BC" w:fill="D8E4BC"/>
            <w:noWrap/>
            <w:vAlign w:val="center"/>
            <w:hideMark/>
          </w:tcPr>
          <w:p w14:paraId="27977E8F" w14:textId="3C1F2869" w:rsidR="00BA7B8D" w:rsidRPr="003223CC" w:rsidRDefault="005D5C96" w:rsidP="00BA7B8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23CC">
              <w:rPr>
                <w:rFonts w:ascii="Calibri" w:eastAsia="Times New Roman" w:hAnsi="Calibri" w:cs="Calibri"/>
                <w:lang w:val="sr-Cyrl-RS"/>
              </w:rPr>
              <w:t>38,8</w:t>
            </w:r>
            <w:r w:rsidR="00BA7B8D" w:rsidRPr="003223CC">
              <w:rPr>
                <w:rFonts w:ascii="Calibri" w:eastAsia="Times New Roman" w:hAnsi="Calibri" w:cs="Calibri"/>
              </w:rPr>
              <w:t>%</w:t>
            </w:r>
          </w:p>
        </w:tc>
      </w:tr>
      <w:tr w:rsidR="003223CC" w:rsidRPr="003223CC" w14:paraId="14EA384E" w14:textId="77777777" w:rsidTr="00B108D0">
        <w:trPr>
          <w:trHeight w:val="300"/>
        </w:trPr>
        <w:tc>
          <w:tcPr>
            <w:tcW w:w="48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EBF1DE" w:fill="EBF1DE"/>
            <w:noWrap/>
            <w:vAlign w:val="center"/>
            <w:hideMark/>
          </w:tcPr>
          <w:p w14:paraId="78BA02BF" w14:textId="77777777" w:rsidR="00BA7B8D" w:rsidRPr="003223CC" w:rsidRDefault="00BA7B8D" w:rsidP="00BA7B8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23CC">
              <w:rPr>
                <w:rFonts w:ascii="Calibri" w:eastAsia="Times New Roman" w:hAnsi="Calibri" w:cs="Calibri"/>
              </w:rPr>
              <w:t>Љубазност медицинске сестре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8E4BC" w:fill="D8E4BC"/>
            <w:noWrap/>
            <w:vAlign w:val="center"/>
            <w:hideMark/>
          </w:tcPr>
          <w:p w14:paraId="13085D7D" w14:textId="083E96BE" w:rsidR="00BA7B8D" w:rsidRPr="003223CC" w:rsidRDefault="005D5C96" w:rsidP="00BA7B8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23CC">
              <w:rPr>
                <w:rFonts w:ascii="Calibri" w:eastAsia="Times New Roman" w:hAnsi="Calibri" w:cs="Calibri"/>
                <w:lang w:val="sr-Cyrl-RS"/>
              </w:rPr>
              <w:t>0,5</w:t>
            </w:r>
            <w:r w:rsidR="00BA7B8D" w:rsidRPr="003223CC">
              <w:rPr>
                <w:rFonts w:ascii="Calibri" w:eastAsia="Times New Roman" w:hAnsi="Calibri" w:cs="Calibri"/>
              </w:rPr>
              <w:t>%</w:t>
            </w:r>
          </w:p>
        </w:tc>
        <w:tc>
          <w:tcPr>
            <w:tcW w:w="8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8E4BC" w:fill="D8E4BC"/>
            <w:noWrap/>
            <w:vAlign w:val="center"/>
            <w:hideMark/>
          </w:tcPr>
          <w:p w14:paraId="42F740E1" w14:textId="5C8B1069" w:rsidR="00BA7B8D" w:rsidRPr="003223CC" w:rsidRDefault="005D5C96" w:rsidP="00BA7B8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23CC">
              <w:rPr>
                <w:rFonts w:ascii="Calibri" w:eastAsia="Times New Roman" w:hAnsi="Calibri" w:cs="Calibri"/>
                <w:lang w:val="sr-Cyrl-RS"/>
              </w:rPr>
              <w:t>0,5</w:t>
            </w:r>
            <w:r w:rsidR="00BA7B8D" w:rsidRPr="003223CC">
              <w:rPr>
                <w:rFonts w:ascii="Calibri" w:eastAsia="Times New Roman" w:hAnsi="Calibri" w:cs="Calibri"/>
              </w:rPr>
              <w:t>%</w:t>
            </w:r>
          </w:p>
        </w:tc>
        <w:tc>
          <w:tcPr>
            <w:tcW w:w="13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8E4BC" w:fill="D8E4BC"/>
            <w:noWrap/>
            <w:vAlign w:val="center"/>
            <w:hideMark/>
          </w:tcPr>
          <w:p w14:paraId="2280C19F" w14:textId="72F7E4B8" w:rsidR="00BA7B8D" w:rsidRPr="003223CC" w:rsidRDefault="005D5C96" w:rsidP="00BA7B8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23CC">
              <w:rPr>
                <w:rFonts w:ascii="Calibri" w:eastAsia="Times New Roman" w:hAnsi="Calibri" w:cs="Calibri"/>
                <w:lang w:val="sr-Cyrl-RS"/>
              </w:rPr>
              <w:t>4</w:t>
            </w:r>
            <w:r w:rsidR="00BA7B8D" w:rsidRPr="003223CC">
              <w:rPr>
                <w:rFonts w:ascii="Calibri" w:eastAsia="Times New Roman" w:hAnsi="Calibri" w:cs="Calibri"/>
                <w:lang w:val="sr-Cyrl-RS"/>
              </w:rPr>
              <w:t>,3</w:t>
            </w:r>
            <w:r w:rsidR="00BA7B8D" w:rsidRPr="003223CC">
              <w:rPr>
                <w:rFonts w:ascii="Calibri" w:eastAsia="Times New Roman" w:hAnsi="Calibri" w:cs="Calibri"/>
              </w:rPr>
              <w:t>%</w:t>
            </w:r>
          </w:p>
        </w:tc>
        <w:tc>
          <w:tcPr>
            <w:tcW w:w="8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8E4BC" w:fill="D8E4BC"/>
            <w:noWrap/>
            <w:vAlign w:val="center"/>
            <w:hideMark/>
          </w:tcPr>
          <w:p w14:paraId="4090A7FC" w14:textId="401C0121" w:rsidR="00BA7B8D" w:rsidRPr="003223CC" w:rsidRDefault="005D5C96" w:rsidP="00BA7B8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23CC">
              <w:rPr>
                <w:rFonts w:ascii="Calibri" w:eastAsia="Times New Roman" w:hAnsi="Calibri" w:cs="Calibri"/>
                <w:lang w:val="sr-Cyrl-RS"/>
              </w:rPr>
              <w:t>15,8</w:t>
            </w:r>
            <w:r w:rsidR="00BA7B8D" w:rsidRPr="003223CC">
              <w:rPr>
                <w:rFonts w:ascii="Calibri" w:eastAsia="Times New Roman" w:hAnsi="Calibri" w:cs="Calibri"/>
              </w:rPr>
              <w:t>%</w:t>
            </w:r>
          </w:p>
        </w:tc>
        <w:tc>
          <w:tcPr>
            <w:tcW w:w="10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8E4BC" w:fill="D8E4BC"/>
            <w:noWrap/>
            <w:vAlign w:val="center"/>
            <w:hideMark/>
          </w:tcPr>
          <w:p w14:paraId="0889435F" w14:textId="2665291B" w:rsidR="00BA7B8D" w:rsidRPr="003223CC" w:rsidRDefault="005D5C96" w:rsidP="00BA7B8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23CC">
              <w:rPr>
                <w:rFonts w:ascii="Calibri" w:eastAsia="Times New Roman" w:hAnsi="Calibri" w:cs="Calibri"/>
                <w:lang w:val="sr-Cyrl-RS"/>
              </w:rPr>
              <w:t>78,9</w:t>
            </w:r>
            <w:r w:rsidR="00BA7B8D" w:rsidRPr="003223CC">
              <w:rPr>
                <w:rFonts w:ascii="Calibri" w:eastAsia="Times New Roman" w:hAnsi="Calibri" w:cs="Calibri"/>
              </w:rPr>
              <w:t>%</w:t>
            </w:r>
          </w:p>
        </w:tc>
      </w:tr>
      <w:tr w:rsidR="005D5C96" w:rsidRPr="003223CC" w14:paraId="6F336578" w14:textId="77777777" w:rsidTr="009236C7">
        <w:trPr>
          <w:trHeight w:val="300"/>
        </w:trPr>
        <w:tc>
          <w:tcPr>
            <w:tcW w:w="48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8E4BC" w:fill="D8E4BC"/>
            <w:noWrap/>
            <w:vAlign w:val="center"/>
            <w:hideMark/>
          </w:tcPr>
          <w:p w14:paraId="787EC2ED" w14:textId="77777777" w:rsidR="005D5C96" w:rsidRPr="003223CC" w:rsidRDefault="005D5C96" w:rsidP="005D5C9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3223CC">
              <w:rPr>
                <w:rFonts w:ascii="Calibri" w:eastAsia="Times New Roman" w:hAnsi="Calibri" w:cs="Calibri"/>
              </w:rPr>
              <w:t>Љубазност</w:t>
            </w:r>
            <w:proofErr w:type="spellEnd"/>
            <w:r w:rsidRPr="003223CC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3223CC">
              <w:rPr>
                <w:rFonts w:ascii="Calibri" w:eastAsia="Times New Roman" w:hAnsi="Calibri" w:cs="Calibri"/>
              </w:rPr>
              <w:t>лекара</w:t>
            </w:r>
            <w:proofErr w:type="spellEnd"/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8E4BC" w:fill="D8E4BC"/>
            <w:noWrap/>
            <w:vAlign w:val="center"/>
            <w:hideMark/>
          </w:tcPr>
          <w:p w14:paraId="3208FFF3" w14:textId="0C8EEB3D" w:rsidR="005D5C96" w:rsidRPr="003223CC" w:rsidRDefault="005D5C96" w:rsidP="005D5C9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23CC">
              <w:rPr>
                <w:rFonts w:ascii="Calibri" w:eastAsia="Times New Roman" w:hAnsi="Calibri" w:cs="Calibri"/>
                <w:lang w:val="sr-Cyrl-RS"/>
              </w:rPr>
              <w:t>0,5</w:t>
            </w:r>
            <w:r w:rsidRPr="003223CC">
              <w:rPr>
                <w:rFonts w:ascii="Calibri" w:eastAsia="Times New Roman" w:hAnsi="Calibri" w:cs="Calibri"/>
              </w:rPr>
              <w:t>%</w:t>
            </w:r>
          </w:p>
        </w:tc>
        <w:tc>
          <w:tcPr>
            <w:tcW w:w="8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8E4BC" w:fill="D8E4BC"/>
            <w:noWrap/>
            <w:vAlign w:val="center"/>
            <w:hideMark/>
          </w:tcPr>
          <w:p w14:paraId="1E4FDEE0" w14:textId="669C86E6" w:rsidR="005D5C96" w:rsidRPr="003223CC" w:rsidRDefault="005D5C96" w:rsidP="005D5C9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23CC">
              <w:rPr>
                <w:rFonts w:ascii="Calibri" w:eastAsia="Times New Roman" w:hAnsi="Calibri" w:cs="Calibri"/>
                <w:lang w:val="sr-Cyrl-RS"/>
              </w:rPr>
              <w:t>0,5</w:t>
            </w:r>
            <w:r w:rsidRPr="003223CC">
              <w:rPr>
                <w:rFonts w:ascii="Calibri" w:eastAsia="Times New Roman" w:hAnsi="Calibri" w:cs="Calibri"/>
              </w:rPr>
              <w:t>%</w:t>
            </w:r>
          </w:p>
        </w:tc>
        <w:tc>
          <w:tcPr>
            <w:tcW w:w="13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8E4BC" w:fill="D8E4BC"/>
            <w:noWrap/>
            <w:vAlign w:val="center"/>
            <w:hideMark/>
          </w:tcPr>
          <w:p w14:paraId="792609CB" w14:textId="7287AC00" w:rsidR="005D5C96" w:rsidRPr="003223CC" w:rsidRDefault="005D5C96" w:rsidP="005D5C9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23CC">
              <w:rPr>
                <w:rFonts w:ascii="Calibri" w:eastAsia="Times New Roman" w:hAnsi="Calibri" w:cs="Calibri"/>
                <w:lang w:val="sr-Cyrl-RS"/>
              </w:rPr>
              <w:t>6,7</w:t>
            </w:r>
            <w:r w:rsidRPr="003223CC">
              <w:rPr>
                <w:rFonts w:ascii="Calibri" w:eastAsia="Times New Roman" w:hAnsi="Calibri" w:cs="Calibri"/>
              </w:rPr>
              <w:t>%</w:t>
            </w:r>
          </w:p>
        </w:tc>
        <w:tc>
          <w:tcPr>
            <w:tcW w:w="8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8E4BC" w:fill="D8E4BC"/>
            <w:noWrap/>
            <w:vAlign w:val="center"/>
            <w:hideMark/>
          </w:tcPr>
          <w:p w14:paraId="4352A975" w14:textId="30DED7F1" w:rsidR="005D5C96" w:rsidRPr="003223CC" w:rsidRDefault="005D5C96" w:rsidP="005D5C9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23CC">
              <w:rPr>
                <w:rFonts w:ascii="Calibri" w:eastAsia="Times New Roman" w:hAnsi="Calibri" w:cs="Calibri"/>
                <w:lang w:val="sr-Cyrl-RS"/>
              </w:rPr>
              <w:t>17,2</w:t>
            </w:r>
            <w:r w:rsidRPr="003223CC">
              <w:rPr>
                <w:rFonts w:ascii="Calibri" w:eastAsia="Times New Roman" w:hAnsi="Calibri" w:cs="Calibri"/>
              </w:rPr>
              <w:t>%</w:t>
            </w:r>
          </w:p>
        </w:tc>
        <w:tc>
          <w:tcPr>
            <w:tcW w:w="10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8E4BC" w:fill="D8E4BC"/>
            <w:noWrap/>
            <w:vAlign w:val="center"/>
            <w:hideMark/>
          </w:tcPr>
          <w:p w14:paraId="553BB8F5" w14:textId="34FAB623" w:rsidR="005D5C96" w:rsidRPr="003223CC" w:rsidRDefault="005D5C96" w:rsidP="005D5C9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23CC">
              <w:rPr>
                <w:rFonts w:ascii="Calibri" w:eastAsia="Times New Roman" w:hAnsi="Calibri" w:cs="Calibri"/>
                <w:lang w:val="sr-Cyrl-RS"/>
              </w:rPr>
              <w:t>75,1</w:t>
            </w:r>
            <w:r w:rsidRPr="003223CC">
              <w:rPr>
                <w:rFonts w:ascii="Calibri" w:eastAsia="Times New Roman" w:hAnsi="Calibri" w:cs="Calibri"/>
              </w:rPr>
              <w:t>%</w:t>
            </w:r>
          </w:p>
        </w:tc>
      </w:tr>
      <w:tr w:rsidR="003223CC" w:rsidRPr="003223CC" w14:paraId="71274C90" w14:textId="77777777" w:rsidTr="00B108D0">
        <w:trPr>
          <w:trHeight w:val="300"/>
        </w:trPr>
        <w:tc>
          <w:tcPr>
            <w:tcW w:w="486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EBF1DE" w:fill="EBF1DE"/>
            <w:noWrap/>
            <w:vAlign w:val="center"/>
            <w:hideMark/>
          </w:tcPr>
          <w:p w14:paraId="21C89DF6" w14:textId="77777777" w:rsidR="00BA7B8D" w:rsidRPr="003223CC" w:rsidRDefault="00BA7B8D" w:rsidP="00BA7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ru-RU"/>
              </w:rPr>
            </w:pPr>
            <w:proofErr w:type="spellStart"/>
            <w:r w:rsidRPr="003223CC">
              <w:rPr>
                <w:rFonts w:ascii="Calibri" w:eastAsia="Times New Roman" w:hAnsi="Calibri" w:cs="Calibri"/>
                <w:lang w:val="ru-RU"/>
              </w:rPr>
              <w:t>Време</w:t>
            </w:r>
            <w:proofErr w:type="spellEnd"/>
            <w:r w:rsidRPr="003223CC">
              <w:rPr>
                <w:rFonts w:ascii="Calibri" w:eastAsia="Times New Roman" w:hAnsi="Calibri" w:cs="Calibri"/>
                <w:lang w:val="ru-RU"/>
              </w:rPr>
              <w:t xml:space="preserve"> </w:t>
            </w:r>
            <w:proofErr w:type="spellStart"/>
            <w:r w:rsidRPr="003223CC">
              <w:rPr>
                <w:rFonts w:ascii="Calibri" w:eastAsia="Times New Roman" w:hAnsi="Calibri" w:cs="Calibri"/>
                <w:lang w:val="ru-RU"/>
              </w:rPr>
              <w:t>посвећено</w:t>
            </w:r>
            <w:proofErr w:type="spellEnd"/>
            <w:r w:rsidRPr="003223CC">
              <w:rPr>
                <w:rFonts w:ascii="Calibri" w:eastAsia="Times New Roman" w:hAnsi="Calibri" w:cs="Calibri"/>
                <w:lang w:val="ru-RU"/>
              </w:rPr>
              <w:t xml:space="preserve"> током </w:t>
            </w:r>
            <w:proofErr w:type="spellStart"/>
            <w:r w:rsidRPr="003223CC">
              <w:rPr>
                <w:rFonts w:ascii="Calibri" w:eastAsia="Times New Roman" w:hAnsi="Calibri" w:cs="Calibri"/>
                <w:lang w:val="ru-RU"/>
              </w:rPr>
              <w:t>прегледа</w:t>
            </w:r>
            <w:proofErr w:type="spellEnd"/>
            <w:r w:rsidRPr="003223CC">
              <w:rPr>
                <w:rFonts w:ascii="Calibri" w:eastAsia="Times New Roman" w:hAnsi="Calibri" w:cs="Calibri"/>
                <w:lang w:val="ru-RU"/>
              </w:rPr>
              <w:t xml:space="preserve"> и објашњења у вези болести и плана лечења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8E4BC" w:fill="D8E4BC"/>
            <w:noWrap/>
            <w:vAlign w:val="center"/>
            <w:hideMark/>
          </w:tcPr>
          <w:p w14:paraId="2860B977" w14:textId="1D3096F9" w:rsidR="00BA7B8D" w:rsidRPr="003223CC" w:rsidRDefault="005D5C96" w:rsidP="00BA7B8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23CC">
              <w:rPr>
                <w:rFonts w:ascii="Calibri" w:eastAsia="Times New Roman" w:hAnsi="Calibri" w:cs="Calibri"/>
                <w:lang w:val="sr-Cyrl-RS"/>
              </w:rPr>
              <w:t>0,5</w:t>
            </w:r>
            <w:r w:rsidRPr="003223CC">
              <w:rPr>
                <w:rFonts w:ascii="Calibri" w:eastAsia="Times New Roman" w:hAnsi="Calibri" w:cs="Calibri"/>
              </w:rPr>
              <w:t>%</w:t>
            </w:r>
          </w:p>
        </w:tc>
        <w:tc>
          <w:tcPr>
            <w:tcW w:w="8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8E4BC" w:fill="D8E4BC"/>
            <w:noWrap/>
            <w:vAlign w:val="center"/>
            <w:hideMark/>
          </w:tcPr>
          <w:p w14:paraId="21B7CE91" w14:textId="11E3B7E3" w:rsidR="00BA7B8D" w:rsidRPr="003223CC" w:rsidRDefault="005D5C96" w:rsidP="00BA7B8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23CC">
              <w:rPr>
                <w:rFonts w:ascii="Calibri" w:eastAsia="Times New Roman" w:hAnsi="Calibri" w:cs="Calibri"/>
                <w:lang w:val="sr-Cyrl-RS"/>
              </w:rPr>
              <w:t>1,4</w:t>
            </w:r>
            <w:r w:rsidR="00BA7B8D" w:rsidRPr="003223CC">
              <w:rPr>
                <w:rFonts w:ascii="Calibri" w:eastAsia="Times New Roman" w:hAnsi="Calibri" w:cs="Calibri"/>
              </w:rPr>
              <w:t>%</w:t>
            </w:r>
          </w:p>
        </w:tc>
        <w:tc>
          <w:tcPr>
            <w:tcW w:w="13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8E4BC" w:fill="D8E4BC"/>
            <w:noWrap/>
            <w:vAlign w:val="center"/>
            <w:hideMark/>
          </w:tcPr>
          <w:p w14:paraId="237C5D54" w14:textId="31E0569F" w:rsidR="00BA7B8D" w:rsidRPr="003223CC" w:rsidRDefault="005D5C96" w:rsidP="00BA7B8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23CC">
              <w:rPr>
                <w:rFonts w:ascii="Calibri" w:eastAsia="Times New Roman" w:hAnsi="Calibri" w:cs="Calibri"/>
                <w:lang w:val="sr-Cyrl-RS"/>
              </w:rPr>
              <w:t>9,6</w:t>
            </w:r>
            <w:r w:rsidR="00BA7B8D" w:rsidRPr="003223CC">
              <w:rPr>
                <w:rFonts w:ascii="Calibri" w:eastAsia="Times New Roman" w:hAnsi="Calibri" w:cs="Calibri"/>
              </w:rPr>
              <w:t>%</w:t>
            </w:r>
          </w:p>
        </w:tc>
        <w:tc>
          <w:tcPr>
            <w:tcW w:w="8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8E4BC" w:fill="D8E4BC"/>
            <w:noWrap/>
            <w:vAlign w:val="center"/>
            <w:hideMark/>
          </w:tcPr>
          <w:p w14:paraId="75153262" w14:textId="7EDF5F01" w:rsidR="00BA7B8D" w:rsidRPr="003223CC" w:rsidRDefault="005D5C96" w:rsidP="00BA7B8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23CC">
              <w:rPr>
                <w:rFonts w:ascii="Calibri" w:eastAsia="Times New Roman" w:hAnsi="Calibri" w:cs="Calibri"/>
                <w:lang w:val="sr-Cyrl-RS"/>
              </w:rPr>
              <w:t>19</w:t>
            </w:r>
            <w:r w:rsidR="00BA7B8D" w:rsidRPr="003223CC">
              <w:rPr>
                <w:rFonts w:ascii="Calibri" w:eastAsia="Times New Roman" w:hAnsi="Calibri" w:cs="Calibri"/>
                <w:lang w:val="sr-Cyrl-RS"/>
              </w:rPr>
              <w:t>,</w:t>
            </w:r>
            <w:r w:rsidRPr="003223CC">
              <w:rPr>
                <w:rFonts w:ascii="Calibri" w:eastAsia="Times New Roman" w:hAnsi="Calibri" w:cs="Calibri"/>
                <w:lang w:val="sr-Cyrl-RS"/>
              </w:rPr>
              <w:t>1</w:t>
            </w:r>
            <w:r w:rsidR="00BA7B8D" w:rsidRPr="003223CC">
              <w:rPr>
                <w:rFonts w:ascii="Calibri" w:eastAsia="Times New Roman" w:hAnsi="Calibri" w:cs="Calibri"/>
              </w:rPr>
              <w:t>%</w:t>
            </w:r>
          </w:p>
        </w:tc>
        <w:tc>
          <w:tcPr>
            <w:tcW w:w="10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8E4BC" w:fill="D8E4BC"/>
            <w:noWrap/>
            <w:vAlign w:val="center"/>
            <w:hideMark/>
          </w:tcPr>
          <w:p w14:paraId="493AD5C2" w14:textId="236B610C" w:rsidR="00BA7B8D" w:rsidRPr="003223CC" w:rsidRDefault="005D5C96" w:rsidP="00BA7B8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223CC">
              <w:rPr>
                <w:rFonts w:ascii="Calibri" w:eastAsia="Times New Roman" w:hAnsi="Calibri" w:cs="Calibri"/>
                <w:lang w:val="sr-Cyrl-RS"/>
              </w:rPr>
              <w:t>69,4</w:t>
            </w:r>
            <w:r w:rsidR="00BA7B8D" w:rsidRPr="003223CC">
              <w:rPr>
                <w:rFonts w:ascii="Calibri" w:eastAsia="Times New Roman" w:hAnsi="Calibri" w:cs="Calibri"/>
              </w:rPr>
              <w:t>%</w:t>
            </w:r>
          </w:p>
        </w:tc>
      </w:tr>
    </w:tbl>
    <w:p w14:paraId="7E69E915" w14:textId="74CD1334" w:rsidR="00025531" w:rsidRPr="003223CC" w:rsidRDefault="00025531" w:rsidP="009236C7">
      <w:pPr>
        <w:tabs>
          <w:tab w:val="left" w:pos="0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01FCA3B" w14:textId="645617B3" w:rsidR="007328F8" w:rsidRPr="003223CC" w:rsidRDefault="00530EB2" w:rsidP="007328F8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3223CC">
        <w:rPr>
          <w:rFonts w:ascii="Times New Roman" w:hAnsi="Times New Roman" w:cs="Times New Roman"/>
          <w:sz w:val="24"/>
          <w:szCs w:val="24"/>
          <w:lang w:val="ru-RU"/>
        </w:rPr>
        <w:tab/>
      </w:r>
      <w:r w:rsidR="007328F8" w:rsidRPr="003223CC">
        <w:rPr>
          <w:rFonts w:ascii="Times New Roman" w:hAnsi="Times New Roman" w:cs="Times New Roman"/>
          <w:sz w:val="24"/>
          <w:szCs w:val="24"/>
          <w:lang w:val="ru-RU"/>
        </w:rPr>
        <w:t>Поред посета специјалистама у установама у државној својини пацијенти све чешће посе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ћ</w:t>
      </w:r>
      <w:r w:rsidR="007328F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ују и приватне ординације. </w:t>
      </w:r>
      <w:proofErr w:type="spellStart"/>
      <w:r w:rsidR="00DA51A0" w:rsidRPr="003223CC">
        <w:rPr>
          <w:rFonts w:ascii="Times New Roman" w:hAnsi="Times New Roman" w:cs="Times New Roman"/>
          <w:sz w:val="24"/>
          <w:szCs w:val="24"/>
          <w:lang w:val="ru-RU"/>
        </w:rPr>
        <w:t>Ј</w:t>
      </w:r>
      <w:r w:rsidR="007328F8" w:rsidRPr="003223CC">
        <w:rPr>
          <w:rFonts w:ascii="Times New Roman" w:hAnsi="Times New Roman" w:cs="Times New Roman"/>
          <w:sz w:val="24"/>
          <w:szCs w:val="24"/>
          <w:lang w:val="ru-RU"/>
        </w:rPr>
        <w:t>едном</w:t>
      </w:r>
      <w:proofErr w:type="spellEnd"/>
      <w:r w:rsidR="007328F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у току године </w:t>
      </w:r>
      <w:proofErr w:type="spellStart"/>
      <w:r w:rsidR="007328F8" w:rsidRPr="003223CC">
        <w:rPr>
          <w:rFonts w:ascii="Times New Roman" w:hAnsi="Times New Roman" w:cs="Times New Roman"/>
          <w:sz w:val="24"/>
          <w:szCs w:val="24"/>
          <w:lang w:val="ru-RU"/>
        </w:rPr>
        <w:t>специјалисту</w:t>
      </w:r>
      <w:proofErr w:type="spellEnd"/>
      <w:r w:rsidR="007328F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328F8" w:rsidRPr="003223CC">
        <w:rPr>
          <w:rFonts w:ascii="Times New Roman" w:hAnsi="Times New Roman" w:cs="Times New Roman"/>
          <w:sz w:val="24"/>
          <w:szCs w:val="24"/>
          <w:lang w:val="ru-RU"/>
        </w:rPr>
        <w:t>је</w:t>
      </w:r>
      <w:proofErr w:type="spellEnd"/>
      <w:r w:rsidR="007328F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посетило </w:t>
      </w:r>
      <w:r w:rsidR="0056753F" w:rsidRPr="003223CC">
        <w:rPr>
          <w:rFonts w:ascii="Times New Roman" w:hAnsi="Times New Roman" w:cs="Times New Roman"/>
          <w:sz w:val="24"/>
          <w:szCs w:val="24"/>
          <w:lang w:val="sr-Latn-RS"/>
        </w:rPr>
        <w:t>21,2</w:t>
      </w:r>
      <w:r w:rsidR="007328F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% </w:t>
      </w:r>
      <w:proofErr w:type="spellStart"/>
      <w:r w:rsidR="007328F8" w:rsidRPr="003223CC">
        <w:rPr>
          <w:rFonts w:ascii="Times New Roman" w:hAnsi="Times New Roman" w:cs="Times New Roman"/>
          <w:sz w:val="24"/>
          <w:szCs w:val="24"/>
          <w:lang w:val="ru-RU"/>
        </w:rPr>
        <w:t>пацијената</w:t>
      </w:r>
      <w:proofErr w:type="spellEnd"/>
      <w:r w:rsidR="007328F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, два </w:t>
      </w:r>
      <w:proofErr w:type="spellStart"/>
      <w:r w:rsidR="007328F8" w:rsidRPr="003223CC">
        <w:rPr>
          <w:rFonts w:ascii="Times New Roman" w:hAnsi="Times New Roman" w:cs="Times New Roman"/>
          <w:sz w:val="24"/>
          <w:szCs w:val="24"/>
          <w:lang w:val="ru-RU"/>
        </w:rPr>
        <w:t>пута</w:t>
      </w:r>
      <w:proofErr w:type="spellEnd"/>
      <w:r w:rsidR="007328F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328F8" w:rsidRPr="003223CC">
        <w:rPr>
          <w:rFonts w:ascii="Times New Roman" w:hAnsi="Times New Roman" w:cs="Times New Roman"/>
          <w:sz w:val="24"/>
          <w:szCs w:val="24"/>
          <w:lang w:val="ru-RU"/>
        </w:rPr>
        <w:t>је</w:t>
      </w:r>
      <w:proofErr w:type="spellEnd"/>
      <w:r w:rsidR="007328F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328F8" w:rsidRPr="003223CC">
        <w:rPr>
          <w:rFonts w:ascii="Times New Roman" w:hAnsi="Times New Roman" w:cs="Times New Roman"/>
          <w:sz w:val="24"/>
          <w:szCs w:val="24"/>
          <w:lang w:val="ru-RU"/>
        </w:rPr>
        <w:t>преглед</w:t>
      </w:r>
      <w:proofErr w:type="spellEnd"/>
      <w:r w:rsidR="007328F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328F8" w:rsidRPr="003223CC">
        <w:rPr>
          <w:rFonts w:ascii="Times New Roman" w:hAnsi="Times New Roman" w:cs="Times New Roman"/>
          <w:sz w:val="24"/>
          <w:szCs w:val="24"/>
          <w:lang w:val="ru-RU"/>
        </w:rPr>
        <w:t>обавило</w:t>
      </w:r>
      <w:proofErr w:type="spellEnd"/>
      <w:r w:rsidR="007328F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6753F" w:rsidRPr="003223CC">
        <w:rPr>
          <w:rFonts w:ascii="Times New Roman" w:hAnsi="Times New Roman" w:cs="Times New Roman"/>
          <w:sz w:val="24"/>
          <w:szCs w:val="24"/>
          <w:lang w:val="sr-Latn-RS"/>
        </w:rPr>
        <w:t>22,2</w:t>
      </w:r>
      <w:r w:rsidR="007328F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%, а три </w:t>
      </w:r>
      <w:r w:rsidR="005008E7"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и више </w:t>
      </w:r>
      <w:proofErr w:type="spellStart"/>
      <w:proofErr w:type="gramStart"/>
      <w:r w:rsidR="007328F8" w:rsidRPr="003223CC">
        <w:rPr>
          <w:rFonts w:ascii="Times New Roman" w:hAnsi="Times New Roman" w:cs="Times New Roman"/>
          <w:sz w:val="24"/>
          <w:szCs w:val="24"/>
          <w:lang w:val="ru-RU"/>
        </w:rPr>
        <w:t>пута</w:t>
      </w:r>
      <w:proofErr w:type="spellEnd"/>
      <w:r w:rsidR="007328F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( 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и</w:t>
      </w:r>
      <w:proofErr w:type="gram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до</w:t>
      </w:r>
      <w:r w:rsidR="007328F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10 и 20 </w:t>
      </w:r>
      <w:proofErr w:type="spellStart"/>
      <w:r w:rsidR="007328F8" w:rsidRPr="003223CC">
        <w:rPr>
          <w:rFonts w:ascii="Times New Roman" w:hAnsi="Times New Roman" w:cs="Times New Roman"/>
          <w:sz w:val="24"/>
          <w:szCs w:val="24"/>
          <w:lang w:val="ru-RU"/>
        </w:rPr>
        <w:t>посета</w:t>
      </w:r>
      <w:proofErr w:type="spellEnd"/>
      <w:r w:rsidR="007328F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 w:rsidR="0056753F" w:rsidRPr="003223CC">
        <w:rPr>
          <w:rFonts w:ascii="Times New Roman" w:hAnsi="Times New Roman" w:cs="Times New Roman"/>
          <w:sz w:val="24"/>
          <w:szCs w:val="24"/>
          <w:lang w:val="sr-Latn-RS"/>
        </w:rPr>
        <w:t>56,6</w:t>
      </w:r>
      <w:r w:rsidR="007328F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% </w:t>
      </w:r>
      <w:proofErr w:type="spellStart"/>
      <w:r w:rsidR="007328F8" w:rsidRPr="003223CC">
        <w:rPr>
          <w:rFonts w:ascii="Times New Roman" w:hAnsi="Times New Roman" w:cs="Times New Roman"/>
          <w:sz w:val="24"/>
          <w:szCs w:val="24"/>
          <w:lang w:val="ru-RU"/>
        </w:rPr>
        <w:t>анкетираних</w:t>
      </w:r>
      <w:proofErr w:type="spellEnd"/>
      <w:r w:rsidR="007328F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328F8" w:rsidRPr="003223CC">
        <w:rPr>
          <w:rFonts w:ascii="Times New Roman" w:hAnsi="Times New Roman" w:cs="Times New Roman"/>
          <w:sz w:val="24"/>
          <w:szCs w:val="24"/>
          <w:lang w:val="ru-RU"/>
        </w:rPr>
        <w:t>пацијената</w:t>
      </w:r>
      <w:proofErr w:type="spellEnd"/>
      <w:r w:rsidR="007328F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="007328F8" w:rsidRPr="003223CC">
        <w:rPr>
          <w:rFonts w:ascii="Times New Roman" w:hAnsi="Times New Roman" w:cs="Times New Roman"/>
          <w:sz w:val="24"/>
          <w:szCs w:val="24"/>
          <w:lang w:val="ru-RU"/>
        </w:rPr>
        <w:t>Специјалисту</w:t>
      </w:r>
      <w:proofErr w:type="spellEnd"/>
      <w:r w:rsidR="007328F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="007328F8" w:rsidRPr="003223CC">
        <w:rPr>
          <w:rFonts w:ascii="Times New Roman" w:hAnsi="Times New Roman" w:cs="Times New Roman"/>
          <w:sz w:val="24"/>
          <w:szCs w:val="24"/>
          <w:lang w:val="ru-RU"/>
        </w:rPr>
        <w:t>приватној</w:t>
      </w:r>
      <w:proofErr w:type="spellEnd"/>
      <w:r w:rsidR="007328F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328F8" w:rsidRPr="003223CC">
        <w:rPr>
          <w:rFonts w:ascii="Times New Roman" w:hAnsi="Times New Roman" w:cs="Times New Roman"/>
          <w:sz w:val="24"/>
          <w:szCs w:val="24"/>
          <w:lang w:val="ru-RU"/>
        </w:rPr>
        <w:t>ординацији</w:t>
      </w:r>
      <w:proofErr w:type="spellEnd"/>
      <w:r w:rsidR="005008E7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посетило </w:t>
      </w:r>
      <w:proofErr w:type="spellStart"/>
      <w:r w:rsidR="005008E7" w:rsidRPr="003223CC">
        <w:rPr>
          <w:rFonts w:ascii="Times New Roman" w:hAnsi="Times New Roman" w:cs="Times New Roman"/>
          <w:sz w:val="24"/>
          <w:szCs w:val="24"/>
          <w:lang w:val="ru-RU"/>
        </w:rPr>
        <w:t>је</w:t>
      </w:r>
      <w:proofErr w:type="spellEnd"/>
      <w:r w:rsidR="005008E7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008E7" w:rsidRPr="003223CC">
        <w:rPr>
          <w:rFonts w:ascii="Times New Roman" w:hAnsi="Times New Roman" w:cs="Times New Roman"/>
          <w:sz w:val="24"/>
          <w:szCs w:val="24"/>
          <w:lang w:val="ru-RU"/>
        </w:rPr>
        <w:t>укупно</w:t>
      </w:r>
      <w:proofErr w:type="spellEnd"/>
      <w:r w:rsidR="005008E7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6753F" w:rsidRPr="003223CC">
        <w:rPr>
          <w:rFonts w:ascii="Times New Roman" w:hAnsi="Times New Roman" w:cs="Times New Roman"/>
          <w:sz w:val="24"/>
          <w:szCs w:val="24"/>
          <w:lang w:val="sr-Latn-RS"/>
        </w:rPr>
        <w:t>95</w:t>
      </w:r>
      <w:r w:rsidR="005008E7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од 2</w:t>
      </w:r>
      <w:r w:rsidR="0056753F" w:rsidRPr="003223CC">
        <w:rPr>
          <w:rFonts w:ascii="Times New Roman" w:hAnsi="Times New Roman" w:cs="Times New Roman"/>
          <w:sz w:val="24"/>
          <w:szCs w:val="24"/>
          <w:lang w:val="sr-Latn-RS"/>
        </w:rPr>
        <w:t>27</w:t>
      </w:r>
      <w:r w:rsidR="005008E7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008E7" w:rsidRPr="003223CC">
        <w:rPr>
          <w:rFonts w:ascii="Times New Roman" w:hAnsi="Times New Roman" w:cs="Times New Roman"/>
          <w:sz w:val="24"/>
          <w:szCs w:val="24"/>
          <w:lang w:val="ru-RU"/>
        </w:rPr>
        <w:t>анкетираних</w:t>
      </w:r>
      <w:proofErr w:type="spellEnd"/>
      <w:r w:rsidR="005008E7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, где </w:t>
      </w:r>
      <w:proofErr w:type="spellStart"/>
      <w:r w:rsidR="005008E7" w:rsidRPr="003223CC">
        <w:rPr>
          <w:rFonts w:ascii="Times New Roman" w:hAnsi="Times New Roman" w:cs="Times New Roman"/>
          <w:sz w:val="24"/>
          <w:szCs w:val="24"/>
          <w:lang w:val="ru-RU"/>
        </w:rPr>
        <w:t>је</w:t>
      </w:r>
      <w:proofErr w:type="spellEnd"/>
      <w:r w:rsidR="007328F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328F8" w:rsidRPr="003223CC">
        <w:rPr>
          <w:rFonts w:ascii="Times New Roman" w:hAnsi="Times New Roman" w:cs="Times New Roman"/>
          <w:sz w:val="24"/>
          <w:szCs w:val="24"/>
          <w:lang w:val="ru-RU"/>
        </w:rPr>
        <w:t>једном</w:t>
      </w:r>
      <w:proofErr w:type="spellEnd"/>
      <w:r w:rsidR="007328F8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посетило </w:t>
      </w:r>
      <w:proofErr w:type="spellStart"/>
      <w:r w:rsidR="005008E7" w:rsidRPr="003223CC">
        <w:rPr>
          <w:rFonts w:ascii="Times New Roman" w:hAnsi="Times New Roman" w:cs="Times New Roman"/>
          <w:sz w:val="24"/>
          <w:szCs w:val="24"/>
          <w:lang w:val="ru-RU"/>
        </w:rPr>
        <w:t>приватног</w:t>
      </w:r>
      <w:proofErr w:type="spellEnd"/>
      <w:r w:rsidR="005008E7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008E7" w:rsidRPr="003223CC">
        <w:rPr>
          <w:rFonts w:ascii="Times New Roman" w:hAnsi="Times New Roman" w:cs="Times New Roman"/>
          <w:sz w:val="24"/>
          <w:szCs w:val="24"/>
          <w:lang w:val="ru-RU"/>
        </w:rPr>
        <w:t>лекара</w:t>
      </w:r>
      <w:proofErr w:type="spellEnd"/>
      <w:r w:rsidR="005008E7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6753F" w:rsidRPr="003223CC">
        <w:rPr>
          <w:rFonts w:ascii="Times New Roman" w:hAnsi="Times New Roman" w:cs="Times New Roman"/>
          <w:sz w:val="24"/>
          <w:szCs w:val="24"/>
          <w:lang w:val="sr-Latn-RS"/>
        </w:rPr>
        <w:t>24,8</w:t>
      </w:r>
      <w:r w:rsidR="00E124A5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% </w:t>
      </w:r>
      <w:proofErr w:type="spellStart"/>
      <w:r w:rsidR="00E124A5" w:rsidRPr="003223CC">
        <w:rPr>
          <w:rFonts w:ascii="Times New Roman" w:hAnsi="Times New Roman" w:cs="Times New Roman"/>
          <w:sz w:val="24"/>
          <w:szCs w:val="24"/>
          <w:lang w:val="ru-RU"/>
        </w:rPr>
        <w:t>пацијената</w:t>
      </w:r>
      <w:proofErr w:type="spellEnd"/>
      <w:r w:rsidR="00E124A5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, два </w:t>
      </w:r>
      <w:proofErr w:type="spellStart"/>
      <w:r w:rsidR="00E124A5" w:rsidRPr="003223CC">
        <w:rPr>
          <w:rFonts w:ascii="Times New Roman" w:hAnsi="Times New Roman" w:cs="Times New Roman"/>
          <w:sz w:val="24"/>
          <w:szCs w:val="24"/>
          <w:lang w:val="ru-RU"/>
        </w:rPr>
        <w:t>пута</w:t>
      </w:r>
      <w:proofErr w:type="spellEnd"/>
      <w:r w:rsidR="00E124A5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6753F" w:rsidRPr="003223CC">
        <w:rPr>
          <w:rFonts w:ascii="Times New Roman" w:hAnsi="Times New Roman" w:cs="Times New Roman"/>
          <w:sz w:val="24"/>
          <w:szCs w:val="24"/>
          <w:lang w:val="sr-Latn-RS"/>
        </w:rPr>
        <w:t>18,2</w:t>
      </w:r>
      <w:r w:rsidR="00E124A5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%, док </w:t>
      </w:r>
      <w:proofErr w:type="spellStart"/>
      <w:r w:rsidR="00E124A5" w:rsidRPr="003223CC">
        <w:rPr>
          <w:rFonts w:ascii="Times New Roman" w:hAnsi="Times New Roman" w:cs="Times New Roman"/>
          <w:sz w:val="24"/>
          <w:szCs w:val="24"/>
          <w:lang w:val="ru-RU"/>
        </w:rPr>
        <w:t>је</w:t>
      </w:r>
      <w:proofErr w:type="spellEnd"/>
      <w:r w:rsidR="00E124A5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од три до </w:t>
      </w:r>
      <w:proofErr w:type="spellStart"/>
      <w:r w:rsidR="00E124A5" w:rsidRPr="003223CC">
        <w:rPr>
          <w:rFonts w:ascii="Times New Roman" w:hAnsi="Times New Roman" w:cs="Times New Roman"/>
          <w:sz w:val="24"/>
          <w:szCs w:val="24"/>
          <w:lang w:val="ru-RU"/>
        </w:rPr>
        <w:t>десет</w:t>
      </w:r>
      <w:proofErr w:type="spellEnd"/>
      <w:r w:rsidR="00E124A5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124A5" w:rsidRPr="003223CC">
        <w:rPr>
          <w:rFonts w:ascii="Times New Roman" w:hAnsi="Times New Roman" w:cs="Times New Roman"/>
          <w:sz w:val="24"/>
          <w:szCs w:val="24"/>
          <w:lang w:val="ru-RU"/>
        </w:rPr>
        <w:t>пута</w:t>
      </w:r>
      <w:proofErr w:type="spellEnd"/>
      <w:r w:rsidR="00E124A5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код </w:t>
      </w:r>
      <w:proofErr w:type="spellStart"/>
      <w:r w:rsidR="00E124A5" w:rsidRPr="003223CC">
        <w:rPr>
          <w:rFonts w:ascii="Times New Roman" w:hAnsi="Times New Roman" w:cs="Times New Roman"/>
          <w:sz w:val="24"/>
          <w:szCs w:val="24"/>
          <w:lang w:val="ru-RU"/>
        </w:rPr>
        <w:t>прива</w:t>
      </w:r>
      <w:r w:rsidR="005008E7" w:rsidRPr="003223CC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="00E124A5" w:rsidRPr="003223CC">
        <w:rPr>
          <w:rFonts w:ascii="Times New Roman" w:hAnsi="Times New Roman" w:cs="Times New Roman"/>
          <w:sz w:val="24"/>
          <w:szCs w:val="24"/>
          <w:lang w:val="ru-RU"/>
        </w:rPr>
        <w:t>ника</w:t>
      </w:r>
      <w:proofErr w:type="spellEnd"/>
      <w:r w:rsidR="00E124A5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било </w:t>
      </w:r>
      <w:r w:rsidR="0056753F" w:rsidRPr="003223CC">
        <w:rPr>
          <w:rFonts w:ascii="Times New Roman" w:hAnsi="Times New Roman" w:cs="Times New Roman"/>
          <w:sz w:val="24"/>
          <w:szCs w:val="24"/>
          <w:lang w:val="sr-Latn-RS"/>
        </w:rPr>
        <w:t>14,5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%</w:t>
      </w:r>
      <w:r w:rsidR="005008E7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008E7" w:rsidRPr="003223CC">
        <w:rPr>
          <w:rFonts w:ascii="Times New Roman" w:hAnsi="Times New Roman" w:cs="Times New Roman"/>
          <w:sz w:val="24"/>
          <w:szCs w:val="24"/>
          <w:lang w:val="ru-RU"/>
        </w:rPr>
        <w:t>пацијената</w:t>
      </w:r>
      <w:proofErr w:type="spellEnd"/>
      <w:r w:rsidR="0056753F" w:rsidRPr="003223CC">
        <w:rPr>
          <w:rFonts w:ascii="Times New Roman" w:hAnsi="Times New Roman" w:cs="Times New Roman"/>
          <w:sz w:val="24"/>
          <w:szCs w:val="24"/>
          <w:lang w:val="sr-Latn-RS"/>
        </w:rPr>
        <w:t xml:space="preserve">(42,4% </w:t>
      </w:r>
      <w:r w:rsidR="0056753F" w:rsidRPr="003223CC">
        <w:rPr>
          <w:rFonts w:ascii="Times New Roman" w:hAnsi="Times New Roman" w:cs="Times New Roman"/>
          <w:sz w:val="24"/>
          <w:szCs w:val="24"/>
          <w:lang w:val="sr-Cyrl-RS"/>
        </w:rPr>
        <w:t>је уписало да није било у приватној ординацији)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1E9E202A" w14:textId="0675B2BF" w:rsidR="00530EB2" w:rsidRPr="003223CC" w:rsidRDefault="00F83562" w:rsidP="007328F8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sz w:val="24"/>
          <w:szCs w:val="24"/>
          <w:lang w:val="ru-RU"/>
        </w:rPr>
        <w:tab/>
        <w:t xml:space="preserve">Преглед код специјалисте </w:t>
      </w:r>
      <w:r w:rsidR="0056753F" w:rsidRPr="003223CC">
        <w:rPr>
          <w:rFonts w:ascii="Times New Roman" w:hAnsi="Times New Roman" w:cs="Times New Roman"/>
          <w:sz w:val="24"/>
          <w:szCs w:val="24"/>
          <w:lang w:val="ru-RU"/>
        </w:rPr>
        <w:t>52,6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% пацијената није заказивало већ се прегледало истог д</w:t>
      </w:r>
      <w:r w:rsidR="00282B41" w:rsidRPr="003223CC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на, </w:t>
      </w:r>
      <w:r w:rsidR="00282B41" w:rsidRPr="003223CC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56753F" w:rsidRPr="003223CC">
        <w:rPr>
          <w:rFonts w:ascii="Times New Roman" w:hAnsi="Times New Roman" w:cs="Times New Roman"/>
          <w:sz w:val="24"/>
          <w:szCs w:val="24"/>
          <w:lang w:val="ru-RU"/>
        </w:rPr>
        <w:t>8,4</w:t>
      </w:r>
      <w:r w:rsidR="00282B41" w:rsidRPr="003223CC">
        <w:rPr>
          <w:rFonts w:ascii="Times New Roman" w:hAnsi="Times New Roman" w:cs="Times New Roman"/>
          <w:sz w:val="24"/>
          <w:szCs w:val="24"/>
          <w:lang w:val="ru-RU"/>
        </w:rPr>
        <w:t>% се заказало у року од 15 дана, до месец дана је чекало 14,</w:t>
      </w:r>
      <w:r w:rsidR="0056753F" w:rsidRPr="003223CC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282B41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% пацијената </w:t>
      </w:r>
      <w:r w:rsidR="00DA51A0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, а 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само је </w:t>
      </w:r>
      <w:r w:rsidR="00DA51A0" w:rsidRPr="003223CC">
        <w:rPr>
          <w:rFonts w:ascii="Times New Roman" w:hAnsi="Times New Roman" w:cs="Times New Roman"/>
          <w:sz w:val="24"/>
          <w:szCs w:val="24"/>
          <w:lang w:val="ru-RU"/>
        </w:rPr>
        <w:t>4,</w:t>
      </w:r>
      <w:r w:rsidR="0056753F" w:rsidRPr="003223CC">
        <w:rPr>
          <w:rFonts w:ascii="Times New Roman" w:hAnsi="Times New Roman" w:cs="Times New Roman"/>
          <w:sz w:val="24"/>
          <w:szCs w:val="24"/>
          <w:lang w:val="ru-RU"/>
        </w:rPr>
        <w:t>7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% пацијената заказано </w:t>
      </w:r>
      <w:r w:rsidR="00DA51A0" w:rsidRPr="003223CC">
        <w:rPr>
          <w:rFonts w:ascii="Times New Roman" w:hAnsi="Times New Roman" w:cs="Times New Roman"/>
          <w:sz w:val="24"/>
          <w:szCs w:val="24"/>
          <w:lang w:val="ru-RU"/>
        </w:rPr>
        <w:t>за више од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30 дана(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графикон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бр.1</w:t>
      </w:r>
      <w:r w:rsidR="0056753F" w:rsidRPr="003223CC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14:paraId="33449FDC" w14:textId="60F0134A" w:rsidR="00F83562" w:rsidRPr="003223CC" w:rsidRDefault="00F83562" w:rsidP="007328F8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3223CC">
        <w:rPr>
          <w:rFonts w:ascii="Times New Roman" w:hAnsi="Times New Roman" w:cs="Times New Roman"/>
          <w:b/>
          <w:sz w:val="24"/>
          <w:szCs w:val="24"/>
          <w:lang w:val="ru-RU"/>
        </w:rPr>
        <w:t>Графикон</w:t>
      </w:r>
      <w:proofErr w:type="spellEnd"/>
      <w:r w:rsidRPr="003223C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бр</w:t>
      </w:r>
      <w:r w:rsidR="005008E7" w:rsidRPr="003223CC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3223CC">
        <w:rPr>
          <w:rFonts w:ascii="Times New Roman" w:hAnsi="Times New Roman" w:cs="Times New Roman"/>
          <w:b/>
          <w:sz w:val="24"/>
          <w:szCs w:val="24"/>
          <w:lang w:val="ru-RU"/>
        </w:rPr>
        <w:t>1</w:t>
      </w:r>
      <w:r w:rsidR="0056753F" w:rsidRPr="003223CC">
        <w:rPr>
          <w:rFonts w:ascii="Times New Roman" w:hAnsi="Times New Roman" w:cs="Times New Roman"/>
          <w:b/>
          <w:sz w:val="24"/>
          <w:szCs w:val="24"/>
          <w:lang w:val="sr-Cyrl-RS"/>
        </w:rPr>
        <w:t>5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Дужина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чекања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преглед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специјалисте</w:t>
      </w:r>
    </w:p>
    <w:p w14:paraId="48F3E850" w14:textId="6A1E55F2" w:rsidR="00395D0E" w:rsidRPr="003223CC" w:rsidRDefault="0056753F" w:rsidP="00DA51A0">
      <w:pPr>
        <w:tabs>
          <w:tab w:val="left" w:pos="0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noProof/>
        </w:rPr>
        <w:drawing>
          <wp:inline distT="0" distB="0" distL="0" distR="0" wp14:anchorId="28D40A12" wp14:editId="1FCB08E2">
            <wp:extent cx="4572000" cy="2743200"/>
            <wp:effectExtent l="0" t="0" r="0" b="0"/>
            <wp:docPr id="190425947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AB72EAF-3983-92ED-8B5F-30EB2D0B3A8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4C3DD82F" w14:textId="2DEBEAF0" w:rsidR="00824705" w:rsidRPr="003223CC" w:rsidRDefault="00DA51A0" w:rsidP="0056753F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23CC">
        <w:rPr>
          <w:rFonts w:ascii="Times New Roman" w:hAnsi="Times New Roman" w:cs="Times New Roman"/>
          <w:sz w:val="24"/>
          <w:szCs w:val="24"/>
          <w:lang w:val="ru-RU"/>
        </w:rPr>
        <w:lastRenderedPageBreak/>
        <w:tab/>
      </w:r>
      <w:proofErr w:type="spellStart"/>
      <w:r w:rsidR="0064254F" w:rsidRPr="003223CC">
        <w:rPr>
          <w:rFonts w:ascii="Times New Roman" w:hAnsi="Times New Roman" w:cs="Times New Roman"/>
          <w:sz w:val="24"/>
          <w:szCs w:val="24"/>
          <w:lang w:val="ru-RU"/>
        </w:rPr>
        <w:t>Узимајући</w:t>
      </w:r>
      <w:proofErr w:type="spellEnd"/>
      <w:r w:rsidR="0064254F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4254F" w:rsidRPr="003223CC">
        <w:rPr>
          <w:rFonts w:ascii="Times New Roman" w:hAnsi="Times New Roman" w:cs="Times New Roman"/>
          <w:sz w:val="24"/>
          <w:szCs w:val="24"/>
          <w:lang w:val="ru-RU"/>
        </w:rPr>
        <w:t>све</w:t>
      </w:r>
      <w:proofErr w:type="spellEnd"/>
      <w:r w:rsidR="0064254F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="0064254F" w:rsidRPr="003223CC">
        <w:rPr>
          <w:rFonts w:ascii="Times New Roman" w:hAnsi="Times New Roman" w:cs="Times New Roman"/>
          <w:sz w:val="24"/>
          <w:szCs w:val="24"/>
          <w:lang w:val="ru-RU"/>
        </w:rPr>
        <w:t>обзир</w:t>
      </w:r>
      <w:proofErr w:type="spellEnd"/>
      <w:r w:rsidR="0064254F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223CC" w:rsidRPr="003223CC">
        <w:rPr>
          <w:rFonts w:ascii="Times New Roman" w:hAnsi="Times New Roman" w:cs="Times New Roman"/>
          <w:sz w:val="24"/>
          <w:szCs w:val="24"/>
          <w:lang w:val="ru-RU"/>
        </w:rPr>
        <w:t>80,1</w:t>
      </w:r>
      <w:r w:rsidR="007E74EE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% </w:t>
      </w:r>
      <w:proofErr w:type="spellStart"/>
      <w:r w:rsidR="007E74EE" w:rsidRPr="003223CC">
        <w:rPr>
          <w:rFonts w:ascii="Times New Roman" w:hAnsi="Times New Roman" w:cs="Times New Roman"/>
          <w:sz w:val="24"/>
          <w:szCs w:val="24"/>
          <w:lang w:val="ru-RU"/>
        </w:rPr>
        <w:t>пацијената</w:t>
      </w:r>
      <w:proofErr w:type="spellEnd"/>
      <w:r w:rsidR="007E74EE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E74EE" w:rsidRPr="003223CC">
        <w:rPr>
          <w:rFonts w:ascii="Times New Roman" w:hAnsi="Times New Roman" w:cs="Times New Roman"/>
          <w:sz w:val="24"/>
          <w:szCs w:val="24"/>
          <w:lang w:val="ru-RU"/>
        </w:rPr>
        <w:t>је</w:t>
      </w:r>
      <w:proofErr w:type="spellEnd"/>
      <w:r w:rsidR="007E74EE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дало </w:t>
      </w:r>
      <w:proofErr w:type="spellStart"/>
      <w:r w:rsidR="007E74EE" w:rsidRPr="003223CC">
        <w:rPr>
          <w:rFonts w:ascii="Times New Roman" w:hAnsi="Times New Roman" w:cs="Times New Roman"/>
          <w:sz w:val="24"/>
          <w:szCs w:val="24"/>
          <w:lang w:val="ru-RU"/>
        </w:rPr>
        <w:t>одличну</w:t>
      </w:r>
      <w:proofErr w:type="spellEnd"/>
      <w:r w:rsidR="007E74EE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E74EE" w:rsidRPr="003223CC">
        <w:rPr>
          <w:rFonts w:ascii="Times New Roman" w:hAnsi="Times New Roman" w:cs="Times New Roman"/>
          <w:sz w:val="24"/>
          <w:szCs w:val="24"/>
          <w:lang w:val="ru-RU"/>
        </w:rPr>
        <w:t>оцену</w:t>
      </w:r>
      <w:proofErr w:type="spellEnd"/>
      <w:r w:rsidR="007E74EE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7E74EE" w:rsidRPr="003223CC">
        <w:rPr>
          <w:rFonts w:ascii="Times New Roman" w:hAnsi="Times New Roman" w:cs="Times New Roman"/>
          <w:sz w:val="24"/>
          <w:szCs w:val="24"/>
          <w:lang w:val="ru-RU"/>
        </w:rPr>
        <w:t>укупан</w:t>
      </w:r>
      <w:proofErr w:type="spellEnd"/>
      <w:r w:rsidR="007E74EE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рад и </w:t>
      </w:r>
      <w:proofErr w:type="spellStart"/>
      <w:r w:rsidR="007E74EE" w:rsidRPr="003223CC">
        <w:rPr>
          <w:rFonts w:ascii="Times New Roman" w:hAnsi="Times New Roman" w:cs="Times New Roman"/>
          <w:sz w:val="24"/>
          <w:szCs w:val="24"/>
          <w:lang w:val="ru-RU"/>
        </w:rPr>
        <w:t>услове</w:t>
      </w:r>
      <w:proofErr w:type="spellEnd"/>
      <w:r w:rsidR="007E74EE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="007E74EE" w:rsidRPr="003223CC">
        <w:rPr>
          <w:rFonts w:ascii="Times New Roman" w:hAnsi="Times New Roman" w:cs="Times New Roman"/>
          <w:sz w:val="24"/>
          <w:szCs w:val="24"/>
          <w:lang w:val="ru-RU"/>
        </w:rPr>
        <w:t>специјалистикој</w:t>
      </w:r>
      <w:proofErr w:type="spellEnd"/>
      <w:r w:rsidR="007E74EE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служби</w:t>
      </w:r>
      <w:r w:rsidR="003223CC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-2,8% </w:t>
      </w:r>
      <w:proofErr w:type="spellStart"/>
      <w:r w:rsidR="003223CC" w:rsidRPr="003223CC">
        <w:rPr>
          <w:rFonts w:ascii="Times New Roman" w:hAnsi="Times New Roman" w:cs="Times New Roman"/>
          <w:sz w:val="24"/>
          <w:szCs w:val="24"/>
          <w:lang w:val="ru-RU"/>
        </w:rPr>
        <w:t>мање</w:t>
      </w:r>
      <w:proofErr w:type="spellEnd"/>
      <w:r w:rsidR="003223CC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него у 2024.год.</w:t>
      </w:r>
      <w:r w:rsidR="007E74EE" w:rsidRPr="003223CC">
        <w:rPr>
          <w:rFonts w:ascii="Times New Roman" w:hAnsi="Times New Roman" w:cs="Times New Roman"/>
          <w:sz w:val="24"/>
          <w:szCs w:val="24"/>
          <w:lang w:val="ru-RU"/>
        </w:rPr>
        <w:t>(</w:t>
      </w:r>
      <w:proofErr w:type="spellStart"/>
      <w:r w:rsidR="007E74EE" w:rsidRPr="003223CC">
        <w:rPr>
          <w:rFonts w:ascii="Times New Roman" w:hAnsi="Times New Roman" w:cs="Times New Roman"/>
          <w:sz w:val="24"/>
          <w:szCs w:val="24"/>
          <w:lang w:val="ru-RU"/>
        </w:rPr>
        <w:t>графикон</w:t>
      </w:r>
      <w:proofErr w:type="spellEnd"/>
      <w:r w:rsidR="007E74EE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бр.1</w:t>
      </w:r>
      <w:r w:rsidR="0056753F" w:rsidRPr="003223CC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7E74EE" w:rsidRPr="003223CC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14:paraId="1B7858AD" w14:textId="5621631B" w:rsidR="007E74EE" w:rsidRPr="003223CC" w:rsidRDefault="007E74EE" w:rsidP="00395D0E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3223CC">
        <w:rPr>
          <w:rFonts w:ascii="Times New Roman" w:hAnsi="Times New Roman" w:cs="Times New Roman"/>
          <w:b/>
          <w:sz w:val="24"/>
          <w:szCs w:val="24"/>
          <w:lang w:val="ru-RU"/>
        </w:rPr>
        <w:t>Графикон</w:t>
      </w:r>
      <w:proofErr w:type="spellEnd"/>
      <w:r w:rsidRPr="003223C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3223CC">
        <w:rPr>
          <w:rFonts w:ascii="Times New Roman" w:hAnsi="Times New Roman" w:cs="Times New Roman"/>
          <w:b/>
          <w:sz w:val="24"/>
          <w:szCs w:val="24"/>
          <w:lang w:val="ru-RU"/>
        </w:rPr>
        <w:t>бр</w:t>
      </w:r>
      <w:proofErr w:type="spellEnd"/>
      <w:r w:rsidRPr="003223C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1</w:t>
      </w:r>
      <w:r w:rsidR="0056753F" w:rsidRPr="003223CC">
        <w:rPr>
          <w:rFonts w:ascii="Times New Roman" w:hAnsi="Times New Roman" w:cs="Times New Roman"/>
          <w:b/>
          <w:sz w:val="24"/>
          <w:szCs w:val="24"/>
          <w:lang w:val="ru-RU"/>
        </w:rPr>
        <w:t>6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-Опште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задовољство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специјалистичким</w:t>
      </w:r>
      <w:proofErr w:type="spellEnd"/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223CC">
        <w:rPr>
          <w:rFonts w:ascii="Times New Roman" w:hAnsi="Times New Roman" w:cs="Times New Roman"/>
          <w:sz w:val="24"/>
          <w:szCs w:val="24"/>
          <w:lang w:val="ru-RU"/>
        </w:rPr>
        <w:t>амбулантама</w:t>
      </w:r>
      <w:proofErr w:type="spellEnd"/>
    </w:p>
    <w:p w14:paraId="72EEAFB3" w14:textId="3F5479AE" w:rsidR="007E74EE" w:rsidRPr="003223CC" w:rsidRDefault="003223CC" w:rsidP="007E74EE">
      <w:pPr>
        <w:tabs>
          <w:tab w:val="left" w:pos="0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noProof/>
        </w:rPr>
        <w:drawing>
          <wp:inline distT="0" distB="0" distL="0" distR="0" wp14:anchorId="26CCE4B6" wp14:editId="1D6ED2D7">
            <wp:extent cx="4780189" cy="3482068"/>
            <wp:effectExtent l="0" t="0" r="1905" b="4445"/>
            <wp:docPr id="168080220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1200-00000B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5AC01922" w14:textId="77777777" w:rsidR="00AD3EF6" w:rsidRPr="003223CC" w:rsidRDefault="00AD3EF6" w:rsidP="007E74EE">
      <w:pPr>
        <w:tabs>
          <w:tab w:val="left" w:pos="0"/>
        </w:tabs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16911727" w14:textId="77777777" w:rsidR="007E74EE" w:rsidRPr="003223CC" w:rsidRDefault="00AD3EF6" w:rsidP="007E74EE">
      <w:pPr>
        <w:tabs>
          <w:tab w:val="left" w:pos="0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</w:p>
    <w:p w14:paraId="7B0FB05C" w14:textId="77777777" w:rsidR="00DA51A0" w:rsidRPr="003223CC" w:rsidRDefault="007E74EE" w:rsidP="00AD3EF6">
      <w:pPr>
        <w:tabs>
          <w:tab w:val="left" w:pos="0"/>
          <w:tab w:val="left" w:pos="7050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sz w:val="24"/>
          <w:szCs w:val="24"/>
          <w:lang w:val="ru-RU"/>
        </w:rPr>
        <w:t>Анализу урадили:</w:t>
      </w:r>
    </w:p>
    <w:p w14:paraId="5731F8ED" w14:textId="75C26742" w:rsidR="007E74EE" w:rsidRPr="003223CC" w:rsidRDefault="00DA51A0" w:rsidP="00DA51A0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sz w:val="24"/>
          <w:szCs w:val="24"/>
          <w:lang w:val="ru-RU"/>
        </w:rPr>
        <w:t>Др Мајда Иковић, спец.социјалне медицине</w:t>
      </w:r>
      <w:r w:rsidR="00AD3EF6" w:rsidRPr="003223CC">
        <w:rPr>
          <w:rFonts w:ascii="Times New Roman" w:hAnsi="Times New Roman" w:cs="Times New Roman"/>
          <w:sz w:val="24"/>
          <w:szCs w:val="24"/>
          <w:lang w:val="ru-RU"/>
        </w:rPr>
        <w:tab/>
        <w:t xml:space="preserve"> </w:t>
      </w:r>
      <w:r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</w:t>
      </w:r>
      <w:r w:rsidR="00AD3EF6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 Директор</w:t>
      </w:r>
    </w:p>
    <w:p w14:paraId="33277A0F" w14:textId="77777777" w:rsidR="007E74EE" w:rsidRPr="003223CC" w:rsidRDefault="007E74EE" w:rsidP="007E74EE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3CC">
        <w:rPr>
          <w:rFonts w:ascii="Times New Roman" w:hAnsi="Times New Roman" w:cs="Times New Roman"/>
          <w:sz w:val="24"/>
          <w:szCs w:val="24"/>
          <w:lang w:val="ru-RU"/>
        </w:rPr>
        <w:t>Др Фуад Угљанин,спец.социјалне медицине</w:t>
      </w:r>
      <w:r w:rsidR="00AD3EF6" w:rsidRPr="003223CC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Прим.мр сци.др Шефадил Спахић</w:t>
      </w:r>
    </w:p>
    <w:p w14:paraId="0113164D" w14:textId="77777777" w:rsidR="00AD3EF6" w:rsidRPr="003223CC" w:rsidRDefault="00AD3EF6" w:rsidP="007E74EE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223CC">
        <w:rPr>
          <w:rFonts w:ascii="Times New Roman" w:hAnsi="Times New Roman" w:cs="Times New Roman"/>
          <w:sz w:val="24"/>
          <w:szCs w:val="24"/>
        </w:rPr>
        <w:t>Информатичар:</w:t>
      </w:r>
    </w:p>
    <w:p w14:paraId="544B4470" w14:textId="3DAA1FEE" w:rsidR="00AD3EF6" w:rsidRPr="003223CC" w:rsidRDefault="00824705" w:rsidP="007E74EE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223CC">
        <w:rPr>
          <w:rFonts w:ascii="Times New Roman" w:hAnsi="Times New Roman" w:cs="Times New Roman"/>
          <w:sz w:val="24"/>
          <w:szCs w:val="24"/>
          <w:lang w:val="sr-Cyrl-RS"/>
        </w:rPr>
        <w:t xml:space="preserve">Вахедин </w:t>
      </w:r>
      <w:r w:rsidR="00AD3EF6" w:rsidRPr="003223CC">
        <w:rPr>
          <w:rFonts w:ascii="Times New Roman" w:hAnsi="Times New Roman" w:cs="Times New Roman"/>
          <w:sz w:val="24"/>
          <w:szCs w:val="24"/>
        </w:rPr>
        <w:t>Црнишанин,дипл.информатичар</w:t>
      </w:r>
    </w:p>
    <w:sectPr w:rsidR="00AD3EF6" w:rsidRPr="003223CC" w:rsidSect="00B42BA3">
      <w:pgSz w:w="12240" w:h="15840"/>
      <w:pgMar w:top="1440" w:right="144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4FF16" w14:textId="77777777" w:rsidR="00934B87" w:rsidRDefault="00934B87" w:rsidP="00D307DD">
      <w:pPr>
        <w:spacing w:after="0" w:line="240" w:lineRule="auto"/>
      </w:pPr>
      <w:r>
        <w:separator/>
      </w:r>
    </w:p>
  </w:endnote>
  <w:endnote w:type="continuationSeparator" w:id="0">
    <w:p w14:paraId="71E9C264" w14:textId="77777777" w:rsidR="00934B87" w:rsidRDefault="00934B87" w:rsidP="00D30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E73C9" w14:textId="77777777" w:rsidR="00756B2D" w:rsidRDefault="00756B2D">
    <w:pPr>
      <w:pStyle w:val="Footer"/>
      <w:jc w:val="center"/>
    </w:pPr>
  </w:p>
  <w:p w14:paraId="2E2CA0D7" w14:textId="77777777" w:rsidR="00756B2D" w:rsidRDefault="00756B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F8549" w14:textId="77777777" w:rsidR="00934B87" w:rsidRDefault="00934B87" w:rsidP="00D307DD">
      <w:pPr>
        <w:spacing w:after="0" w:line="240" w:lineRule="auto"/>
      </w:pPr>
      <w:r>
        <w:separator/>
      </w:r>
    </w:p>
  </w:footnote>
  <w:footnote w:type="continuationSeparator" w:id="0">
    <w:p w14:paraId="175A81E4" w14:textId="77777777" w:rsidR="00934B87" w:rsidRDefault="00934B87" w:rsidP="00D307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B3E0D"/>
    <w:multiLevelType w:val="hybridMultilevel"/>
    <w:tmpl w:val="249851F0"/>
    <w:lvl w:ilvl="0" w:tplc="E2F44BD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0ED7607"/>
    <w:multiLevelType w:val="hybridMultilevel"/>
    <w:tmpl w:val="704A3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313768">
    <w:abstractNumId w:val="0"/>
  </w:num>
  <w:num w:numId="2" w16cid:durableId="14527014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814"/>
    <w:rsid w:val="00010E05"/>
    <w:rsid w:val="00016999"/>
    <w:rsid w:val="00025531"/>
    <w:rsid w:val="00025710"/>
    <w:rsid w:val="00026B77"/>
    <w:rsid w:val="00037558"/>
    <w:rsid w:val="0004375E"/>
    <w:rsid w:val="00052D85"/>
    <w:rsid w:val="00053ABC"/>
    <w:rsid w:val="00061AB6"/>
    <w:rsid w:val="00062A96"/>
    <w:rsid w:val="00082A3B"/>
    <w:rsid w:val="00090E08"/>
    <w:rsid w:val="00092ADC"/>
    <w:rsid w:val="000B359D"/>
    <w:rsid w:val="000D0814"/>
    <w:rsid w:val="000E0AC9"/>
    <w:rsid w:val="000E2E5F"/>
    <w:rsid w:val="000E6751"/>
    <w:rsid w:val="00113D98"/>
    <w:rsid w:val="00125FE9"/>
    <w:rsid w:val="00147E22"/>
    <w:rsid w:val="001554F3"/>
    <w:rsid w:val="00161148"/>
    <w:rsid w:val="001777D7"/>
    <w:rsid w:val="001800B9"/>
    <w:rsid w:val="00185B25"/>
    <w:rsid w:val="001A24F0"/>
    <w:rsid w:val="001C5F33"/>
    <w:rsid w:val="001D0AAC"/>
    <w:rsid w:val="001E5F8D"/>
    <w:rsid w:val="001E6598"/>
    <w:rsid w:val="001F2DFD"/>
    <w:rsid w:val="001F5599"/>
    <w:rsid w:val="00211B38"/>
    <w:rsid w:val="00212C5D"/>
    <w:rsid w:val="002146BE"/>
    <w:rsid w:val="00221DC9"/>
    <w:rsid w:val="00240A88"/>
    <w:rsid w:val="002523E4"/>
    <w:rsid w:val="00256B93"/>
    <w:rsid w:val="0026150C"/>
    <w:rsid w:val="002733CC"/>
    <w:rsid w:val="002752E4"/>
    <w:rsid w:val="00276B42"/>
    <w:rsid w:val="002813CB"/>
    <w:rsid w:val="00282B41"/>
    <w:rsid w:val="002858B8"/>
    <w:rsid w:val="00293153"/>
    <w:rsid w:val="0029482F"/>
    <w:rsid w:val="002971CA"/>
    <w:rsid w:val="002B35B8"/>
    <w:rsid w:val="002B3B0C"/>
    <w:rsid w:val="002F21E4"/>
    <w:rsid w:val="002F3432"/>
    <w:rsid w:val="00303CAC"/>
    <w:rsid w:val="00307DD7"/>
    <w:rsid w:val="003223CC"/>
    <w:rsid w:val="00324411"/>
    <w:rsid w:val="00335981"/>
    <w:rsid w:val="00355116"/>
    <w:rsid w:val="0036473F"/>
    <w:rsid w:val="00371339"/>
    <w:rsid w:val="003869A7"/>
    <w:rsid w:val="00394F34"/>
    <w:rsid w:val="00395D0E"/>
    <w:rsid w:val="003A1CB3"/>
    <w:rsid w:val="003B5637"/>
    <w:rsid w:val="003B69B0"/>
    <w:rsid w:val="003C28E1"/>
    <w:rsid w:val="003C2A40"/>
    <w:rsid w:val="003D07F7"/>
    <w:rsid w:val="003D0B16"/>
    <w:rsid w:val="003D1BB8"/>
    <w:rsid w:val="003E7900"/>
    <w:rsid w:val="004064F5"/>
    <w:rsid w:val="00416300"/>
    <w:rsid w:val="00430D85"/>
    <w:rsid w:val="004330F8"/>
    <w:rsid w:val="00445AEA"/>
    <w:rsid w:val="004635E9"/>
    <w:rsid w:val="00465865"/>
    <w:rsid w:val="004710C8"/>
    <w:rsid w:val="004B645E"/>
    <w:rsid w:val="004E002A"/>
    <w:rsid w:val="005008E7"/>
    <w:rsid w:val="00503B2C"/>
    <w:rsid w:val="005110CD"/>
    <w:rsid w:val="00511159"/>
    <w:rsid w:val="00512A3A"/>
    <w:rsid w:val="00513EA9"/>
    <w:rsid w:val="00514A64"/>
    <w:rsid w:val="0052356B"/>
    <w:rsid w:val="00530C0C"/>
    <w:rsid w:val="00530EB2"/>
    <w:rsid w:val="0053221F"/>
    <w:rsid w:val="0055601A"/>
    <w:rsid w:val="00556228"/>
    <w:rsid w:val="0056753F"/>
    <w:rsid w:val="005755B0"/>
    <w:rsid w:val="00590DF2"/>
    <w:rsid w:val="005A19D7"/>
    <w:rsid w:val="005B6098"/>
    <w:rsid w:val="005C4B9C"/>
    <w:rsid w:val="005D4594"/>
    <w:rsid w:val="005D5C96"/>
    <w:rsid w:val="005E40A7"/>
    <w:rsid w:val="005E5613"/>
    <w:rsid w:val="005F036C"/>
    <w:rsid w:val="00601578"/>
    <w:rsid w:val="00605887"/>
    <w:rsid w:val="00611268"/>
    <w:rsid w:val="006137DC"/>
    <w:rsid w:val="00613C3F"/>
    <w:rsid w:val="006140AA"/>
    <w:rsid w:val="0064254F"/>
    <w:rsid w:val="00661EF4"/>
    <w:rsid w:val="00663A74"/>
    <w:rsid w:val="00665071"/>
    <w:rsid w:val="006A5DA5"/>
    <w:rsid w:val="006B6AF9"/>
    <w:rsid w:val="006B724A"/>
    <w:rsid w:val="006C0B05"/>
    <w:rsid w:val="006D448D"/>
    <w:rsid w:val="006E0655"/>
    <w:rsid w:val="006F4E04"/>
    <w:rsid w:val="00707A5A"/>
    <w:rsid w:val="00720B88"/>
    <w:rsid w:val="00726367"/>
    <w:rsid w:val="00727BF4"/>
    <w:rsid w:val="007328F8"/>
    <w:rsid w:val="00745C24"/>
    <w:rsid w:val="00747D8D"/>
    <w:rsid w:val="00756B2D"/>
    <w:rsid w:val="00770D5C"/>
    <w:rsid w:val="00784AB8"/>
    <w:rsid w:val="0078523E"/>
    <w:rsid w:val="00796C10"/>
    <w:rsid w:val="007B2CDB"/>
    <w:rsid w:val="007C5F34"/>
    <w:rsid w:val="007C6952"/>
    <w:rsid w:val="007D3693"/>
    <w:rsid w:val="007D5DB1"/>
    <w:rsid w:val="007E74EE"/>
    <w:rsid w:val="00817A05"/>
    <w:rsid w:val="00824705"/>
    <w:rsid w:val="00827735"/>
    <w:rsid w:val="00832E99"/>
    <w:rsid w:val="00841F56"/>
    <w:rsid w:val="00862F8B"/>
    <w:rsid w:val="00863818"/>
    <w:rsid w:val="00895234"/>
    <w:rsid w:val="008E4CB9"/>
    <w:rsid w:val="008F28C2"/>
    <w:rsid w:val="008F484F"/>
    <w:rsid w:val="00900AB9"/>
    <w:rsid w:val="009236C7"/>
    <w:rsid w:val="0093079D"/>
    <w:rsid w:val="00934B87"/>
    <w:rsid w:val="00934E1A"/>
    <w:rsid w:val="009506D2"/>
    <w:rsid w:val="009510D0"/>
    <w:rsid w:val="009531BA"/>
    <w:rsid w:val="00980075"/>
    <w:rsid w:val="00982FEB"/>
    <w:rsid w:val="00984F95"/>
    <w:rsid w:val="00993D64"/>
    <w:rsid w:val="009A4E4F"/>
    <w:rsid w:val="009D380A"/>
    <w:rsid w:val="009D5451"/>
    <w:rsid w:val="00A3131F"/>
    <w:rsid w:val="00A459CC"/>
    <w:rsid w:val="00A71A77"/>
    <w:rsid w:val="00A84A79"/>
    <w:rsid w:val="00AC3031"/>
    <w:rsid w:val="00AC3E12"/>
    <w:rsid w:val="00AD3EF6"/>
    <w:rsid w:val="00AD4264"/>
    <w:rsid w:val="00AD743B"/>
    <w:rsid w:val="00AE7F35"/>
    <w:rsid w:val="00AF0A74"/>
    <w:rsid w:val="00B222AD"/>
    <w:rsid w:val="00B234EC"/>
    <w:rsid w:val="00B26775"/>
    <w:rsid w:val="00B27E5C"/>
    <w:rsid w:val="00B36E20"/>
    <w:rsid w:val="00B42BA3"/>
    <w:rsid w:val="00B44F14"/>
    <w:rsid w:val="00B46C27"/>
    <w:rsid w:val="00B470EE"/>
    <w:rsid w:val="00B506CE"/>
    <w:rsid w:val="00B6440E"/>
    <w:rsid w:val="00B80EA7"/>
    <w:rsid w:val="00BA32E2"/>
    <w:rsid w:val="00BA7B8D"/>
    <w:rsid w:val="00BB0EC9"/>
    <w:rsid w:val="00BC426F"/>
    <w:rsid w:val="00BD73A6"/>
    <w:rsid w:val="00BF1F40"/>
    <w:rsid w:val="00C32644"/>
    <w:rsid w:val="00C5155A"/>
    <w:rsid w:val="00C65A2B"/>
    <w:rsid w:val="00C75902"/>
    <w:rsid w:val="00C96544"/>
    <w:rsid w:val="00CB002B"/>
    <w:rsid w:val="00CB6C29"/>
    <w:rsid w:val="00CD4F75"/>
    <w:rsid w:val="00CE0B2E"/>
    <w:rsid w:val="00CE3AE3"/>
    <w:rsid w:val="00CF0BE0"/>
    <w:rsid w:val="00CF12F1"/>
    <w:rsid w:val="00D05461"/>
    <w:rsid w:val="00D1095C"/>
    <w:rsid w:val="00D170D4"/>
    <w:rsid w:val="00D217E5"/>
    <w:rsid w:val="00D307DD"/>
    <w:rsid w:val="00D36158"/>
    <w:rsid w:val="00D3713A"/>
    <w:rsid w:val="00D401F0"/>
    <w:rsid w:val="00D44AB4"/>
    <w:rsid w:val="00D5628D"/>
    <w:rsid w:val="00D722FF"/>
    <w:rsid w:val="00D73538"/>
    <w:rsid w:val="00D823DC"/>
    <w:rsid w:val="00D83D43"/>
    <w:rsid w:val="00D87F02"/>
    <w:rsid w:val="00DA51A0"/>
    <w:rsid w:val="00DB1E7B"/>
    <w:rsid w:val="00DB5875"/>
    <w:rsid w:val="00DC4FB6"/>
    <w:rsid w:val="00DC6BDB"/>
    <w:rsid w:val="00DD5519"/>
    <w:rsid w:val="00DD601B"/>
    <w:rsid w:val="00E00642"/>
    <w:rsid w:val="00E00C06"/>
    <w:rsid w:val="00E045E4"/>
    <w:rsid w:val="00E124A5"/>
    <w:rsid w:val="00E23499"/>
    <w:rsid w:val="00E23F42"/>
    <w:rsid w:val="00E24F2B"/>
    <w:rsid w:val="00E32440"/>
    <w:rsid w:val="00E45322"/>
    <w:rsid w:val="00EA67C4"/>
    <w:rsid w:val="00EB469F"/>
    <w:rsid w:val="00F05D1E"/>
    <w:rsid w:val="00F13933"/>
    <w:rsid w:val="00F20FF5"/>
    <w:rsid w:val="00F355CD"/>
    <w:rsid w:val="00F460B0"/>
    <w:rsid w:val="00F64250"/>
    <w:rsid w:val="00F81B87"/>
    <w:rsid w:val="00F83562"/>
    <w:rsid w:val="00F94473"/>
    <w:rsid w:val="00FA3727"/>
    <w:rsid w:val="00FD2612"/>
    <w:rsid w:val="00FD380F"/>
    <w:rsid w:val="00FF37FC"/>
    <w:rsid w:val="00FF6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0F875"/>
  <w15:docId w15:val="{49282883-CB8E-4C02-857D-7340AD979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081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08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814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D0814"/>
    <w:pPr>
      <w:ind w:left="720"/>
      <w:contextualSpacing/>
    </w:pPr>
  </w:style>
  <w:style w:type="paragraph" w:styleId="NoSpacing">
    <w:name w:val="No Spacing"/>
    <w:uiPriority w:val="1"/>
    <w:qFormat/>
    <w:rsid w:val="003D07F7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D307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07DD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D307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07DD"/>
    <w:rPr>
      <w:rFonts w:eastAsiaTheme="minorEastAsia"/>
    </w:rPr>
  </w:style>
  <w:style w:type="character" w:styleId="LineNumber">
    <w:name w:val="line number"/>
    <w:basedOn w:val="DefaultParagraphFont"/>
    <w:uiPriority w:val="99"/>
    <w:semiHidden/>
    <w:unhideWhenUsed/>
    <w:rsid w:val="00185B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8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5.xml"/><Relationship Id="rId18" Type="http://schemas.openxmlformats.org/officeDocument/2006/relationships/chart" Target="charts/chart9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hart" Target="charts/chart12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chart" Target="charts/chart8.xml"/><Relationship Id="rId25" Type="http://schemas.openxmlformats.org/officeDocument/2006/relationships/chart" Target="charts/chart16.xml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chart" Target="charts/chart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24" Type="http://schemas.openxmlformats.org/officeDocument/2006/relationships/chart" Target="charts/chart15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chart" Target="charts/chart14.xml"/><Relationship Id="rId10" Type="http://schemas.openxmlformats.org/officeDocument/2006/relationships/chart" Target="charts/chart2.xml"/><Relationship Id="rId19" Type="http://schemas.openxmlformats.org/officeDocument/2006/relationships/chart" Target="charts/chart10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6.xml"/><Relationship Id="rId22" Type="http://schemas.openxmlformats.org/officeDocument/2006/relationships/chart" Target="charts/chart13.xml"/><Relationship Id="rId27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5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6.xlsx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7.xlsx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8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Microsoft_Excel_Worksheet8.xlsx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9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Microsoft_Excel_Worksheet9.xlsx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0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package" Target="../embeddings/Microsoft_Excel_Worksheet10.xlsx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1.xm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package" Target="../embeddings/Microsoft_Excel_Worksheet11.xlsx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2.xml"/><Relationship Id="rId2" Type="http://schemas.microsoft.com/office/2011/relationships/chartColorStyle" Target="colors8.xml"/><Relationship Id="rId1" Type="http://schemas.microsoft.com/office/2011/relationships/chartStyle" Target="style8.xml"/><Relationship Id="rId4" Type="http://schemas.openxmlformats.org/officeDocument/2006/relationships/package" Target="../embeddings/Microsoft_Excel_Worksheet12.xlsx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3.xml"/><Relationship Id="rId2" Type="http://schemas.microsoft.com/office/2011/relationships/chartColorStyle" Target="colors9.xml"/><Relationship Id="rId1" Type="http://schemas.microsoft.com/office/2011/relationships/chartStyle" Target="style9.xml"/><Relationship Id="rId4" Type="http://schemas.openxmlformats.org/officeDocument/2006/relationships/package" Target="../embeddings/Microsoft_Excel_Worksheet13.xlsx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4.xml"/><Relationship Id="rId2" Type="http://schemas.microsoft.com/office/2011/relationships/chartColorStyle" Target="colors10.xml"/><Relationship Id="rId1" Type="http://schemas.microsoft.com/office/2011/relationships/chartStyle" Target="style10.xml"/><Relationship Id="rId4" Type="http://schemas.openxmlformats.org/officeDocument/2006/relationships/package" Target="../embeddings/Microsoft_Excel_Worksheet14.xlsx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5.xml"/><Relationship Id="rId2" Type="http://schemas.microsoft.com/office/2011/relationships/chartColorStyle" Target="colors11.xml"/><Relationship Id="rId1" Type="http://schemas.microsoft.com/office/2011/relationships/chartStyle" Target="style11.xml"/><Relationship Id="rId4" Type="http://schemas.openxmlformats.org/officeDocument/2006/relationships/package" Target="../embeddings/Microsoft_Excel_Worksheet1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5833333333333368E-2"/>
          <c:y val="0.36567985208695786"/>
          <c:w val="0.81388888888888911"/>
          <c:h val="0.55075633712938998"/>
        </c:manualLayout>
      </c:layout>
      <c:pie3D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'zad-SZZ'!$M$5:$M$6</c:f>
              <c:strCache>
                <c:ptCount val="2"/>
                <c:pt idx="0">
                  <c:v>Мушки пол</c:v>
                </c:pt>
                <c:pt idx="1">
                  <c:v>Женски пол</c:v>
                </c:pt>
              </c:strCache>
            </c:strRef>
          </c:cat>
          <c:val>
            <c:numRef>
              <c:f>'zad-SZZ'!$N$5:$N$6</c:f>
              <c:numCache>
                <c:formatCode>0.00%</c:formatCode>
                <c:ptCount val="2"/>
                <c:pt idx="0">
                  <c:v>0.36399999999999999</c:v>
                </c:pt>
                <c:pt idx="1">
                  <c:v>0.63600000000000001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0E2-469B-A968-858A1E79776F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</c:pie3DChart>
    </c:plotArea>
    <c:legend>
      <c:legendPos val="t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dLbls>
            <c:dLbl>
              <c:idx val="0"/>
              <c:layout>
                <c:manualLayout>
                  <c:x val="2.5000000000000001E-2"/>
                  <c:y val="-3.240740740740760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01E-4941-8572-60C824C635B4}"/>
                </c:ext>
              </c:extLst>
            </c:dLbl>
            <c:dLbl>
              <c:idx val="1"/>
              <c:layout>
                <c:manualLayout>
                  <c:x val="1.9444444444444445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01E-4941-8572-60C824C635B4}"/>
                </c:ext>
              </c:extLst>
            </c:dLbl>
            <c:dLbl>
              <c:idx val="2"/>
              <c:layout>
                <c:manualLayout>
                  <c:x val="1.3888888888888966E-2"/>
                  <c:y val="-3.70370370370370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01E-4941-8572-60C824C635B4}"/>
                </c:ext>
              </c:extLst>
            </c:dLbl>
            <c:dLbl>
              <c:idx val="3"/>
              <c:layout>
                <c:manualLayout>
                  <c:x val="1.6666666666666701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01E-4941-8572-60C824C635B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'zad-SZZ'!$A$19:$A$22</c:f>
              <c:strCache>
                <c:ptCount val="4"/>
                <c:pt idx="0">
                  <c:v>Незавршена основна школа</c:v>
                </c:pt>
                <c:pt idx="1">
                  <c:v>Основна школа</c:v>
                </c:pt>
                <c:pt idx="2">
                  <c:v>Средња школа</c:v>
                </c:pt>
                <c:pt idx="3">
                  <c:v>Виша и висока школа</c:v>
                </c:pt>
              </c:strCache>
            </c:strRef>
          </c:cat>
          <c:val>
            <c:numRef>
              <c:f>'zad-SZZ'!$B$19:$B$22</c:f>
              <c:numCache>
                <c:formatCode>0.00%</c:formatCode>
                <c:ptCount val="4"/>
                <c:pt idx="0">
                  <c:v>2.1999999999999999E-2</c:v>
                </c:pt>
                <c:pt idx="1">
                  <c:v>0.20300000000000001</c:v>
                </c:pt>
                <c:pt idx="2">
                  <c:v>0.56599999999999995</c:v>
                </c:pt>
                <c:pt idx="3">
                  <c:v>0.20899999999999999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01E-4941-8572-60C824C635B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50687104"/>
        <c:axId val="150701184"/>
        <c:axId val="0"/>
      </c:bar3DChart>
      <c:catAx>
        <c:axId val="15068710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150701184"/>
        <c:crosses val="autoZero"/>
        <c:auto val="1"/>
        <c:lblAlgn val="ctr"/>
        <c:lblOffset val="100"/>
        <c:noMultiLvlLbl val="0"/>
      </c:catAx>
      <c:valAx>
        <c:axId val="150701184"/>
        <c:scaling>
          <c:orientation val="minMax"/>
        </c:scaling>
        <c:delete val="1"/>
        <c:axPos val="l"/>
        <c:numFmt formatCode="0.00%" sourceLinked="1"/>
        <c:majorTickMark val="out"/>
        <c:minorTickMark val="none"/>
        <c:tickLblPos val="nextTo"/>
        <c:crossAx val="150687104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'zad-SZZ'!$A$25:$A$30</c:f>
              <c:strCache>
                <c:ptCount val="5"/>
                <c:pt idx="0">
                  <c:v>Веома лоше</c:v>
                </c:pt>
                <c:pt idx="1">
                  <c:v>Лоше</c:v>
                </c:pt>
                <c:pt idx="2">
                  <c:v>Осредње</c:v>
                </c:pt>
                <c:pt idx="3">
                  <c:v>Добро</c:v>
                </c:pt>
                <c:pt idx="4">
                  <c:v>Веома добро</c:v>
                </c:pt>
              </c:strCache>
            </c:strRef>
          </c:cat>
          <c:val>
            <c:numRef>
              <c:f>'zad-SZZ'!$B$25:$B$30</c:f>
              <c:numCache>
                <c:formatCode>0.00%</c:formatCode>
                <c:ptCount val="6"/>
                <c:pt idx="0">
                  <c:v>1.0999999999999999E-2</c:v>
                </c:pt>
                <c:pt idx="1">
                  <c:v>1.0999999999999999E-2</c:v>
                </c:pt>
                <c:pt idx="2">
                  <c:v>0.28799999999999998</c:v>
                </c:pt>
                <c:pt idx="3">
                  <c:v>0.56499999999999995</c:v>
                </c:pt>
                <c:pt idx="4">
                  <c:v>0.125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90D-46F5-BB86-1594B4DC0C03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50729856"/>
        <c:axId val="150731392"/>
        <c:axId val="0"/>
      </c:bar3DChart>
      <c:catAx>
        <c:axId val="15072985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150731392"/>
        <c:crosses val="autoZero"/>
        <c:auto val="1"/>
        <c:lblAlgn val="ctr"/>
        <c:lblOffset val="100"/>
        <c:noMultiLvlLbl val="0"/>
      </c:catAx>
      <c:valAx>
        <c:axId val="150731392"/>
        <c:scaling>
          <c:orientation val="minMax"/>
        </c:scaling>
        <c:delete val="1"/>
        <c:axPos val="l"/>
        <c:numFmt formatCode="0.00%" sourceLinked="1"/>
        <c:majorTickMark val="out"/>
        <c:minorTickMark val="none"/>
        <c:tickLblPos val="nextTo"/>
        <c:crossAx val="150729856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49107890042273245"/>
          <c:y val="2.0982352594842636E-2"/>
          <c:w val="0.4857879401711423"/>
          <c:h val="0.97901772776070173"/>
        </c:manualLayout>
      </c:layout>
      <c:bar3DChart>
        <c:barDir val="bar"/>
        <c:grouping val="clustered"/>
        <c:varyColors val="0"/>
        <c:ser>
          <c:idx val="0"/>
          <c:order val="0"/>
          <c:invertIfNegative val="0"/>
          <c:dLbls>
            <c:dLbl>
              <c:idx val="0"/>
              <c:layout>
                <c:manualLayout>
                  <c:x val="3.6142286475175818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CD9-45C9-9FE1-138908CEFED4}"/>
                </c:ext>
              </c:extLst>
            </c:dLbl>
            <c:dLbl>
              <c:idx val="1"/>
              <c:layout>
                <c:manualLayout>
                  <c:x val="1.1413353623739776E-2"/>
                  <c:y val="9.5039510355359197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2CD9-45C9-9FE1-138908CEFED4}"/>
                </c:ext>
              </c:extLst>
            </c:dLbl>
            <c:dLbl>
              <c:idx val="2"/>
              <c:layout>
                <c:manualLayout>
                  <c:x val="1.9022256039566292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2CD9-45C9-9FE1-138908CEFED4}"/>
                </c:ext>
              </c:extLst>
            </c:dLbl>
            <c:dLbl>
              <c:idx val="3"/>
              <c:layout>
                <c:manualLayout>
                  <c:x val="4.1848963287045841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CD9-45C9-9FE1-138908CEFED4}"/>
                </c:ext>
              </c:extLst>
            </c:dLbl>
            <c:dLbl>
              <c:idx val="4"/>
              <c:layout>
                <c:manualLayout>
                  <c:x val="3.23378352672627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CD9-45C9-9FE1-138908CEFED4}"/>
                </c:ext>
              </c:extLst>
            </c:dLbl>
            <c:dLbl>
              <c:idx val="5"/>
              <c:layout>
                <c:manualLayout>
                  <c:x val="5.1360091306828989E-2"/>
                  <c:y val="-5.184033177812385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CD9-45C9-9FE1-138908CEFED4}"/>
                </c:ext>
              </c:extLst>
            </c:dLbl>
            <c:dLbl>
              <c:idx val="6"/>
              <c:layout>
                <c:manualLayout>
                  <c:x val="2.663115845539267E-2"/>
                  <c:y val="-1.03680663556246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CD9-45C9-9FE1-138908CEFED4}"/>
                </c:ext>
              </c:extLst>
            </c:dLbl>
            <c:dLbl>
              <c:idx val="7"/>
              <c:layout>
                <c:manualLayout>
                  <c:x val="1.5217804831653034E-2"/>
                  <c:y val="2.592016588906169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>
                      <a:solidFill>
                        <a:schemeClr val="accent2">
                          <a:lumMod val="75000"/>
                        </a:schemeClr>
                      </a:solidFill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5149399600682406E-2"/>
                      <c:h val="4.718776404893401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2CD9-45C9-9FE1-138908CEFED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solidFill>
                      <a:schemeClr val="accent2">
                        <a:lumMod val="75000"/>
                      </a:schemeClr>
                    </a:solidFill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SZZ!$K$37:$K$44</c:f>
              <c:strCache>
                <c:ptCount val="8"/>
                <c:pt idx="0">
                  <c:v>Обавештења која се дају при пријему у болницу</c:v>
                </c:pt>
                <c:pt idx="1">
                  <c:v>Организација и брзина пружања услуга дијагностике и терапије током боравка у болници(лабораторија,рендген,ултразвук,ЕКГ...)</c:v>
                </c:pt>
                <c:pt idx="2">
                  <c:v>Услуге исхране током боравка у болници(укус и разноврсност хране,одговаајући режим исхране)</c:v>
                </c:pt>
                <c:pt idx="3">
                  <c:v>Услуге смештаја током боравка у болници(опремљеност собе и удобност кревета)</c:v>
                </c:pt>
                <c:pt idx="4">
                  <c:v>Одржавање хигијене собе</c:v>
                </c:pt>
                <c:pt idx="5">
                  <c:v>Одржавање хигијене тоалета</c:v>
                </c:pt>
                <c:pt idx="6">
                  <c:v>Организација посета</c:v>
                </c:pt>
                <c:pt idx="7">
                  <c:v>Обавештења која се дају при отпусту из болнице</c:v>
                </c:pt>
              </c:strCache>
            </c:strRef>
          </c:cat>
          <c:val>
            <c:numRef>
              <c:f>SZZ!$L$37:$L$44</c:f>
              <c:numCache>
                <c:formatCode>General</c:formatCode>
                <c:ptCount val="8"/>
                <c:pt idx="0">
                  <c:v>4.3</c:v>
                </c:pt>
                <c:pt idx="1">
                  <c:v>4.49</c:v>
                </c:pt>
                <c:pt idx="2">
                  <c:v>4.2300000000000004</c:v>
                </c:pt>
                <c:pt idx="3">
                  <c:v>4.3</c:v>
                </c:pt>
                <c:pt idx="4">
                  <c:v>4.3600000000000003</c:v>
                </c:pt>
                <c:pt idx="5">
                  <c:v>4.16</c:v>
                </c:pt>
                <c:pt idx="6">
                  <c:v>4.2300000000000004</c:v>
                </c:pt>
                <c:pt idx="7">
                  <c:v>4.4800000000000004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CD9-45C9-9FE1-138908CEFED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cylinder"/>
        <c:axId val="151285760"/>
        <c:axId val="151287296"/>
        <c:axId val="0"/>
      </c:bar3DChart>
      <c:catAx>
        <c:axId val="151285760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151287296"/>
        <c:crosses val="autoZero"/>
        <c:auto val="1"/>
        <c:lblAlgn val="ctr"/>
        <c:lblOffset val="100"/>
        <c:noMultiLvlLbl val="0"/>
      </c:catAx>
      <c:valAx>
        <c:axId val="151287296"/>
        <c:scaling>
          <c:orientation val="minMax"/>
        </c:scaling>
        <c:delete val="1"/>
        <c:axPos val="b"/>
        <c:majorGridlines/>
        <c:numFmt formatCode="General" sourceLinked="1"/>
        <c:majorTickMark val="out"/>
        <c:minorTickMark val="none"/>
        <c:tickLblPos val="nextTo"/>
        <c:crossAx val="151285760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53628261553372736"/>
          <c:y val="0.15549134610491755"/>
          <c:w val="0.41839471678943357"/>
          <c:h val="0.79259259259259263"/>
        </c:manualLayout>
      </c:layout>
      <c:bar3DChart>
        <c:barDir val="bar"/>
        <c:grouping val="stacked"/>
        <c:varyColors val="0"/>
        <c:ser>
          <c:idx val="0"/>
          <c:order val="0"/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dLbl>
              <c:idx val="0"/>
              <c:layout>
                <c:manualLayout>
                  <c:x val="0.14506874526361374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670-49C6-A8E5-A0D34C070A5C}"/>
                </c:ext>
              </c:extLst>
            </c:dLbl>
            <c:dLbl>
              <c:idx val="1"/>
              <c:layout>
                <c:manualLayout>
                  <c:x val="0.11908628342535456"/>
                  <c:y val="-2.24782242202865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670-49C6-A8E5-A0D34C070A5C}"/>
                </c:ext>
              </c:extLst>
            </c:dLbl>
            <c:dLbl>
              <c:idx val="2"/>
              <c:layout>
                <c:manualLayout>
                  <c:x val="0.12666450146151348"/>
                  <c:y val="2.8097780275357746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5673920103929843E-2"/>
                      <c:h val="6.735060056239809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3670-49C6-A8E5-A0D34C070A5C}"/>
                </c:ext>
              </c:extLst>
            </c:dLbl>
            <c:dLbl>
              <c:idx val="3"/>
              <c:layout>
                <c:manualLayout>
                  <c:x val="0.19486846378694381"/>
                  <c:y val="-1.6858668165214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670-49C6-A8E5-A0D34C070A5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SZZ!$E$73:$E$76</c:f>
              <c:strCache>
                <c:ptCount val="4"/>
                <c:pt idx="0">
                  <c:v>Поштовање и љубазност</c:v>
                </c:pt>
                <c:pt idx="1">
                  <c:v>Време чекања на сестру код хитне потребе</c:v>
                </c:pt>
                <c:pt idx="2">
                  <c:v>Објашњења,процедура,тестова и третмана</c:v>
                </c:pt>
                <c:pt idx="3">
                  <c:v>Опште задовољство сестринском негом</c:v>
                </c:pt>
              </c:strCache>
            </c:strRef>
          </c:cat>
          <c:val>
            <c:numRef>
              <c:f>SZZ!$F$73:$F$76</c:f>
              <c:numCache>
                <c:formatCode>General</c:formatCode>
                <c:ptCount val="4"/>
                <c:pt idx="0">
                  <c:v>4.4800000000000004</c:v>
                </c:pt>
                <c:pt idx="1">
                  <c:v>4.46</c:v>
                </c:pt>
                <c:pt idx="2">
                  <c:v>4.45</c:v>
                </c:pt>
                <c:pt idx="3">
                  <c:v>4.5599999999999996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670-49C6-A8E5-A0D34C070A5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151301120"/>
        <c:axId val="151315200"/>
        <c:axId val="0"/>
      </c:bar3DChart>
      <c:catAx>
        <c:axId val="151301120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1315200"/>
        <c:crosses val="autoZero"/>
        <c:auto val="1"/>
        <c:lblAlgn val="ctr"/>
        <c:lblOffset val="100"/>
        <c:noMultiLvlLbl val="0"/>
      </c:catAx>
      <c:valAx>
        <c:axId val="151315200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1513011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stacked"/>
        <c:varyColors val="0"/>
        <c:ser>
          <c:idx val="0"/>
          <c:order val="0"/>
          <c:invertIfNegative val="0"/>
          <c:dLbls>
            <c:dLbl>
              <c:idx val="0"/>
              <c:layout>
                <c:manualLayout>
                  <c:x val="0.19035952858833813"/>
                  <c:y val="-1.38888888888888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064-4E79-830E-F60898963959}"/>
                </c:ext>
              </c:extLst>
            </c:dLbl>
            <c:dLbl>
              <c:idx val="1"/>
              <c:layout>
                <c:manualLayout>
                  <c:x val="0.10294127939889858"/>
                  <c:y val="-1.851851851851843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064-4E79-830E-F60898963959}"/>
                </c:ext>
              </c:extLst>
            </c:dLbl>
            <c:dLbl>
              <c:idx val="2"/>
              <c:layout>
                <c:manualLayout>
                  <c:x val="0.23611116257526632"/>
                  <c:y val="-9.25925925925925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064-4E79-830E-F60898963959}"/>
                </c:ext>
              </c:extLst>
            </c:dLbl>
            <c:dLbl>
              <c:idx val="3"/>
              <c:layout>
                <c:manualLayout>
                  <c:x val="0.18333333333333338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064-4E79-830E-F60898963959}"/>
                </c:ext>
              </c:extLst>
            </c:dLbl>
            <c:dLbl>
              <c:idx val="4"/>
              <c:layout>
                <c:manualLayout>
                  <c:x val="0.20130718954248367"/>
                  <c:y val="-1.85185185185185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064-4E79-830E-F60898963959}"/>
                </c:ext>
              </c:extLst>
            </c:dLbl>
            <c:dLbl>
              <c:idx val="5"/>
              <c:layout>
                <c:manualLayout>
                  <c:x val="0.24346415521589213"/>
                  <c:y val="-1.38888888888888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064-4E79-830E-F6089896395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SZZ!$E$81:$E$86</c:f>
              <c:strCache>
                <c:ptCount val="6"/>
                <c:pt idx="0">
                  <c:v>Спремност да дају одговоре на питања</c:v>
                </c:pt>
                <c:pt idx="1">
                  <c:v>Објашњење процедура, тестова и третмана</c:v>
                </c:pt>
                <c:pt idx="2">
                  <c:v>Поштовање и љубазност</c:v>
                </c:pt>
                <c:pt idx="3">
                  <c:v>Споспбност дијагностификовања здравствених проблема</c:v>
                </c:pt>
                <c:pt idx="4">
                  <c:v>Успешност лечења</c:v>
                </c:pt>
                <c:pt idx="5">
                  <c:v>Опште задовољство услугама лекара</c:v>
                </c:pt>
              </c:strCache>
            </c:strRef>
          </c:cat>
          <c:val>
            <c:numRef>
              <c:f>SZZ!$F$81:$F$86</c:f>
              <c:numCache>
                <c:formatCode>General</c:formatCode>
                <c:ptCount val="6"/>
                <c:pt idx="0">
                  <c:v>4.54</c:v>
                </c:pt>
                <c:pt idx="1">
                  <c:v>4.49</c:v>
                </c:pt>
                <c:pt idx="2">
                  <c:v>4.57</c:v>
                </c:pt>
                <c:pt idx="3">
                  <c:v>4.53</c:v>
                </c:pt>
                <c:pt idx="4">
                  <c:v>4.5599999999999996</c:v>
                </c:pt>
                <c:pt idx="5">
                  <c:v>4.59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2064-4E79-830E-F6089896395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gapDepth val="95"/>
        <c:shape val="cone"/>
        <c:axId val="151334272"/>
        <c:axId val="151352448"/>
        <c:axId val="0"/>
      </c:bar3DChart>
      <c:catAx>
        <c:axId val="151334272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51352448"/>
        <c:crosses val="autoZero"/>
        <c:auto val="1"/>
        <c:lblAlgn val="ctr"/>
        <c:lblOffset val="100"/>
        <c:noMultiLvlLbl val="0"/>
      </c:catAx>
      <c:valAx>
        <c:axId val="15135244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51334272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gradFill rotWithShape="1">
              <a:gsLst>
                <a:gs pos="0">
                  <a:schemeClr val="accent2">
                    <a:tint val="50000"/>
                    <a:satMod val="300000"/>
                  </a:schemeClr>
                </a:gs>
                <a:gs pos="35000">
                  <a:schemeClr val="accent2">
                    <a:tint val="37000"/>
                    <a:satMod val="300000"/>
                  </a:schemeClr>
                </a:gs>
                <a:gs pos="100000">
                  <a:schemeClr val="accent2">
                    <a:tint val="15000"/>
                    <a:satMod val="350000"/>
                  </a:schemeClr>
                </a:gs>
              </a:gsLst>
              <a:lin ang="16200000" scaled="1"/>
            </a:gradFill>
            <a:ln w="9525" cap="flat" cmpd="sng" algn="ctr">
              <a:solidFill>
                <a:schemeClr val="accent2">
                  <a:shade val="95000"/>
                </a:schemeClr>
              </a:solidFill>
              <a:round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  <a:sp3d contourW="9525">
              <a:contourClr>
                <a:schemeClr val="accent2">
                  <a:shade val="95000"/>
                </a:schemeClr>
              </a:contourClr>
            </a:sp3d>
          </c:spPr>
          <c:invertIfNegative val="0"/>
          <c:dLbls>
            <c:dLbl>
              <c:idx val="0"/>
              <c:layout>
                <c:manualLayout>
                  <c:x val="2.7777777777777776E-2"/>
                  <c:y val="-6.48148148148148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FE4-4609-98A2-D1559120D78A}"/>
                </c:ext>
              </c:extLst>
            </c:dLbl>
            <c:dLbl>
              <c:idx val="1"/>
              <c:layout>
                <c:manualLayout>
                  <c:x val="8.3333333333333332E-3"/>
                  <c:y val="-0.1111111111111111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FE4-4609-98A2-D1559120D78A}"/>
                </c:ext>
              </c:extLst>
            </c:dLbl>
            <c:dLbl>
              <c:idx val="2"/>
              <c:layout>
                <c:manualLayout>
                  <c:x val="1.6666666666666566E-2"/>
                  <c:y val="-5.55555555555555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FE4-4609-98A2-D1559120D78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SZZ!$N$98:$N$100</c:f>
              <c:strCache>
                <c:ptCount val="3"/>
                <c:pt idx="0">
                  <c:v>Укупно задовољство </c:v>
                </c:pt>
                <c:pt idx="1">
                  <c:v>Општа болница Н.Пазар</c:v>
                </c:pt>
                <c:pt idx="2">
                  <c:v>Специјална болница Н.Пазар</c:v>
                </c:pt>
              </c:strCache>
            </c:strRef>
          </c:cat>
          <c:val>
            <c:numRef>
              <c:f>SZZ!$O$98:$O$100</c:f>
              <c:numCache>
                <c:formatCode>General</c:formatCode>
                <c:ptCount val="3"/>
                <c:pt idx="0">
                  <c:v>4.45</c:v>
                </c:pt>
                <c:pt idx="1">
                  <c:v>4.37</c:v>
                </c:pt>
                <c:pt idx="2">
                  <c:v>4.78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FE4-4609-98A2-D1559120D78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542382367"/>
        <c:axId val="542383807"/>
        <c:axId val="0"/>
      </c:bar3DChart>
      <c:catAx>
        <c:axId val="54238236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42383807"/>
        <c:crosses val="autoZero"/>
        <c:auto val="1"/>
        <c:lblAlgn val="ctr"/>
        <c:lblOffset val="100"/>
        <c:noMultiLvlLbl val="0"/>
      </c:catAx>
      <c:valAx>
        <c:axId val="54238380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4238236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dijaliza!$B$3</c:f>
              <c:strCache>
                <c:ptCount val="1"/>
                <c:pt idx="0">
                  <c:v>Расположиви простор око дијализне постеље</c:v>
                </c:pt>
              </c:strCache>
            </c:strRef>
          </c:tx>
          <c:spPr>
            <a:solidFill>
              <a:schemeClr val="accent6">
                <a:shade val="58000"/>
                <a:alpha val="85000"/>
              </a:schemeClr>
            </a:solidFill>
            <a:ln w="9525" cap="flat" cmpd="sng" algn="ctr">
              <a:solidFill>
                <a:schemeClr val="accent6">
                  <a:shade val="58000"/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6">
                  <a:shade val="58000"/>
                  <a:lumMod val="75000"/>
                </a:schemeClr>
              </a:contourClr>
            </a:sp3d>
          </c:spPr>
          <c:invertIfNegative val="0"/>
          <c:cat>
            <c:strRef>
              <c:f>dijaliza!$C$2:$G$2</c:f>
              <c:strCache>
                <c:ptCount val="5"/>
                <c:pt idx="0">
                  <c:v>Веома лоше</c:v>
                </c:pt>
                <c:pt idx="1">
                  <c:v>Лоше</c:v>
                </c:pt>
                <c:pt idx="2">
                  <c:v>Осредење</c:v>
                </c:pt>
                <c:pt idx="3">
                  <c:v>Добро</c:v>
                </c:pt>
                <c:pt idx="4">
                  <c:v>Одлично</c:v>
                </c:pt>
              </c:strCache>
            </c:strRef>
          </c:cat>
          <c:val>
            <c:numRef>
              <c:f>dijaliza!$C$3:$G$3</c:f>
              <c:numCache>
                <c:formatCode>0.00%</c:formatCode>
                <c:ptCount val="5"/>
                <c:pt idx="0">
                  <c:v>2.8000000000000001E-2</c:v>
                </c:pt>
                <c:pt idx="1">
                  <c:v>2.8000000000000001E-2</c:v>
                </c:pt>
                <c:pt idx="2">
                  <c:v>0.38900000000000001</c:v>
                </c:pt>
                <c:pt idx="3">
                  <c:v>0.16700000000000001</c:v>
                </c:pt>
                <c:pt idx="4">
                  <c:v>0.38900000000000001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623-473C-A504-6E18B5128927}"/>
            </c:ext>
          </c:extLst>
        </c:ser>
        <c:ser>
          <c:idx val="1"/>
          <c:order val="1"/>
          <c:tx>
            <c:strRef>
              <c:f>dijaliza!$B$4</c:f>
              <c:strCache>
                <c:ptCount val="1"/>
                <c:pt idx="0">
                  <c:v>Температура просторије</c:v>
                </c:pt>
              </c:strCache>
            </c:strRef>
          </c:tx>
          <c:spPr>
            <a:solidFill>
              <a:schemeClr val="accent6">
                <a:shade val="86000"/>
                <a:alpha val="85000"/>
              </a:schemeClr>
            </a:solidFill>
            <a:ln w="9525" cap="flat" cmpd="sng" algn="ctr">
              <a:solidFill>
                <a:schemeClr val="accent6">
                  <a:shade val="86000"/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6">
                  <a:shade val="86000"/>
                  <a:lumMod val="75000"/>
                </a:schemeClr>
              </a:contourClr>
            </a:sp3d>
          </c:spPr>
          <c:invertIfNegative val="0"/>
          <c:cat>
            <c:strRef>
              <c:f>dijaliza!$C$2:$G$2</c:f>
              <c:strCache>
                <c:ptCount val="5"/>
                <c:pt idx="0">
                  <c:v>Веома лоше</c:v>
                </c:pt>
                <c:pt idx="1">
                  <c:v>Лоше</c:v>
                </c:pt>
                <c:pt idx="2">
                  <c:v>Осредење</c:v>
                </c:pt>
                <c:pt idx="3">
                  <c:v>Добро</c:v>
                </c:pt>
                <c:pt idx="4">
                  <c:v>Одлично</c:v>
                </c:pt>
              </c:strCache>
            </c:strRef>
          </c:cat>
          <c:val>
            <c:numRef>
              <c:f>dijaliza!$C$4:$G$4</c:f>
              <c:numCache>
                <c:formatCode>0.00%</c:formatCode>
                <c:ptCount val="5"/>
                <c:pt idx="0">
                  <c:v>2.8000000000000001E-2</c:v>
                </c:pt>
                <c:pt idx="1">
                  <c:v>0</c:v>
                </c:pt>
                <c:pt idx="2">
                  <c:v>0.222</c:v>
                </c:pt>
                <c:pt idx="3">
                  <c:v>0.30599999999999999</c:v>
                </c:pt>
                <c:pt idx="4">
                  <c:v>0.44400000000000001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623-473C-A504-6E18B5128927}"/>
            </c:ext>
          </c:extLst>
        </c:ser>
        <c:ser>
          <c:idx val="2"/>
          <c:order val="2"/>
          <c:tx>
            <c:strRef>
              <c:f>dijaliza!$B$5</c:f>
              <c:strCache>
                <c:ptCount val="1"/>
                <c:pt idx="0">
                  <c:v>Осветљење просторије</c:v>
                </c:pt>
              </c:strCache>
            </c:strRef>
          </c:tx>
          <c:spPr>
            <a:solidFill>
              <a:schemeClr val="accent6">
                <a:tint val="86000"/>
                <a:alpha val="85000"/>
              </a:schemeClr>
            </a:solidFill>
            <a:ln w="9525" cap="flat" cmpd="sng" algn="ctr">
              <a:solidFill>
                <a:schemeClr val="accent6">
                  <a:tint val="86000"/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6">
                  <a:tint val="86000"/>
                  <a:lumMod val="75000"/>
                </a:schemeClr>
              </a:contourClr>
            </a:sp3d>
          </c:spPr>
          <c:invertIfNegative val="0"/>
          <c:cat>
            <c:strRef>
              <c:f>dijaliza!$C$2:$G$2</c:f>
              <c:strCache>
                <c:ptCount val="5"/>
                <c:pt idx="0">
                  <c:v>Веома лоше</c:v>
                </c:pt>
                <c:pt idx="1">
                  <c:v>Лоше</c:v>
                </c:pt>
                <c:pt idx="2">
                  <c:v>Осредење</c:v>
                </c:pt>
                <c:pt idx="3">
                  <c:v>Добро</c:v>
                </c:pt>
                <c:pt idx="4">
                  <c:v>Одлично</c:v>
                </c:pt>
              </c:strCache>
            </c:strRef>
          </c:cat>
          <c:val>
            <c:numRef>
              <c:f>dijaliza!$C$5:$G$5</c:f>
              <c:numCache>
                <c:formatCode>0.00%</c:formatCode>
                <c:ptCount val="5"/>
                <c:pt idx="0">
                  <c:v>0</c:v>
                </c:pt>
                <c:pt idx="1">
                  <c:v>8.3000000000000004E-2</c:v>
                </c:pt>
                <c:pt idx="2">
                  <c:v>8.3000000000000004E-2</c:v>
                </c:pt>
                <c:pt idx="3">
                  <c:v>0.222</c:v>
                </c:pt>
                <c:pt idx="4">
                  <c:v>0.61099999999999999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623-473C-A504-6E18B5128927}"/>
            </c:ext>
          </c:extLst>
        </c:ser>
        <c:ser>
          <c:idx val="3"/>
          <c:order val="3"/>
          <c:tx>
            <c:strRef>
              <c:f>dijaliza!$B$6</c:f>
              <c:strCache>
                <c:ptCount val="1"/>
                <c:pt idx="0">
                  <c:v>Ниво буке</c:v>
                </c:pt>
              </c:strCache>
            </c:strRef>
          </c:tx>
          <c:spPr>
            <a:solidFill>
              <a:schemeClr val="accent6">
                <a:tint val="58000"/>
                <a:alpha val="85000"/>
              </a:schemeClr>
            </a:solidFill>
            <a:ln w="9525" cap="flat" cmpd="sng" algn="ctr">
              <a:solidFill>
                <a:schemeClr val="accent6">
                  <a:tint val="58000"/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6">
                  <a:tint val="58000"/>
                  <a:lumMod val="75000"/>
                </a:schemeClr>
              </a:contourClr>
            </a:sp3d>
          </c:spPr>
          <c:invertIfNegative val="0"/>
          <c:cat>
            <c:strRef>
              <c:f>dijaliza!$C$2:$G$2</c:f>
              <c:strCache>
                <c:ptCount val="5"/>
                <c:pt idx="0">
                  <c:v>Веома лоше</c:v>
                </c:pt>
                <c:pt idx="1">
                  <c:v>Лоше</c:v>
                </c:pt>
                <c:pt idx="2">
                  <c:v>Осредење</c:v>
                </c:pt>
                <c:pt idx="3">
                  <c:v>Добро</c:v>
                </c:pt>
                <c:pt idx="4">
                  <c:v>Одлично</c:v>
                </c:pt>
              </c:strCache>
            </c:strRef>
          </c:cat>
          <c:val>
            <c:numRef>
              <c:f>dijaliza!$C$6:$G$6</c:f>
              <c:numCache>
                <c:formatCode>0.00%</c:formatCode>
                <c:ptCount val="5"/>
                <c:pt idx="0">
                  <c:v>2.8000000000000001E-2</c:v>
                </c:pt>
                <c:pt idx="1">
                  <c:v>0.16700000000000001</c:v>
                </c:pt>
                <c:pt idx="2">
                  <c:v>0.111</c:v>
                </c:pt>
                <c:pt idx="3">
                  <c:v>0.16700000000000001</c:v>
                </c:pt>
                <c:pt idx="4">
                  <c:v>0.52800000000000002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623-473C-A504-6E18B512892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5"/>
        <c:shape val="box"/>
        <c:axId val="1115891488"/>
        <c:axId val="1115883808"/>
        <c:axId val="0"/>
      </c:bar3DChart>
      <c:catAx>
        <c:axId val="11158914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15883808"/>
        <c:crosses val="autoZero"/>
        <c:auto val="1"/>
        <c:lblAlgn val="ctr"/>
        <c:lblOffset val="100"/>
        <c:noMultiLvlLbl val="0"/>
      </c:catAx>
      <c:valAx>
        <c:axId val="11158838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158914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609492563429571"/>
          <c:y val="4.6933325449520134E-2"/>
          <c:w val="0.85334951881014875"/>
          <c:h val="0.4039548297818658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dijaliza!$A$29</c:f>
              <c:strCache>
                <c:ptCount val="1"/>
                <c:pt idx="0">
                  <c:v>Начин забаве током дијализе(ТВ,часописи...)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hade val="53000"/>
                    <a:shade val="51000"/>
                    <a:satMod val="130000"/>
                  </a:schemeClr>
                </a:gs>
                <a:gs pos="80000">
                  <a:schemeClr val="accent6">
                    <a:shade val="53000"/>
                    <a:shade val="93000"/>
                    <a:satMod val="130000"/>
                  </a:schemeClr>
                </a:gs>
                <a:gs pos="100000">
                  <a:schemeClr val="accent6">
                    <a:shade val="53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p3d/>
          </c:spPr>
          <c:invertIfNegative val="0"/>
          <c:cat>
            <c:strRef>
              <c:f>dijaliza!$B$28:$G$28</c:f>
              <c:strCache>
                <c:ptCount val="6"/>
                <c:pt idx="0">
                  <c:v>Веома лоше</c:v>
                </c:pt>
                <c:pt idx="1">
                  <c:v>Лоше</c:v>
                </c:pt>
                <c:pt idx="2">
                  <c:v>Осредење</c:v>
                </c:pt>
                <c:pt idx="3">
                  <c:v>Добро</c:v>
                </c:pt>
                <c:pt idx="4">
                  <c:v>Одлично</c:v>
                </c:pt>
                <c:pt idx="5">
                  <c:v>Није примењиво</c:v>
                </c:pt>
              </c:strCache>
            </c:strRef>
          </c:cat>
          <c:val>
            <c:numRef>
              <c:f>dijaliza!$B$29:$G$29</c:f>
              <c:numCache>
                <c:formatCode>0.00%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0.27800000000000002</c:v>
                </c:pt>
                <c:pt idx="3">
                  <c:v>0.222</c:v>
                </c:pt>
                <c:pt idx="4">
                  <c:v>0.44400000000000001</c:v>
                </c:pt>
                <c:pt idx="5">
                  <c:v>5.6000000000000001E-2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014-40EA-965E-4D8EE6B49AE3}"/>
            </c:ext>
          </c:extLst>
        </c:ser>
        <c:ser>
          <c:idx val="1"/>
          <c:order val="1"/>
          <c:tx>
            <c:strRef>
              <c:f>dijaliza!$A$30</c:f>
              <c:strCache>
                <c:ptCount val="1"/>
                <c:pt idx="0">
                  <c:v>Лагани оброк оји се послужује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hade val="76000"/>
                    <a:shade val="51000"/>
                    <a:satMod val="130000"/>
                  </a:schemeClr>
                </a:gs>
                <a:gs pos="80000">
                  <a:schemeClr val="accent6">
                    <a:shade val="76000"/>
                    <a:shade val="93000"/>
                    <a:satMod val="130000"/>
                  </a:schemeClr>
                </a:gs>
                <a:gs pos="100000">
                  <a:schemeClr val="accent6">
                    <a:shade val="76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p3d/>
          </c:spPr>
          <c:invertIfNegative val="0"/>
          <c:cat>
            <c:strRef>
              <c:f>dijaliza!$B$28:$G$28</c:f>
              <c:strCache>
                <c:ptCount val="6"/>
                <c:pt idx="0">
                  <c:v>Веома лоше</c:v>
                </c:pt>
                <c:pt idx="1">
                  <c:v>Лоше</c:v>
                </c:pt>
                <c:pt idx="2">
                  <c:v>Осредење</c:v>
                </c:pt>
                <c:pt idx="3">
                  <c:v>Добро</c:v>
                </c:pt>
                <c:pt idx="4">
                  <c:v>Одлично</c:v>
                </c:pt>
                <c:pt idx="5">
                  <c:v>Није примењиво</c:v>
                </c:pt>
              </c:strCache>
            </c:strRef>
          </c:cat>
          <c:val>
            <c:numRef>
              <c:f>dijaliza!$B$30:$G$30</c:f>
              <c:numCache>
                <c:formatCode>0.00%</c:formatCode>
                <c:ptCount val="6"/>
                <c:pt idx="0">
                  <c:v>2.8000000000000001E-2</c:v>
                </c:pt>
                <c:pt idx="1">
                  <c:v>0</c:v>
                </c:pt>
                <c:pt idx="2">
                  <c:v>0.19400000000000001</c:v>
                </c:pt>
                <c:pt idx="3">
                  <c:v>0.30599999999999999</c:v>
                </c:pt>
                <c:pt idx="4">
                  <c:v>0.38900000000000001</c:v>
                </c:pt>
                <c:pt idx="5">
                  <c:v>8.3000000000000004E-2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014-40EA-965E-4D8EE6B49AE3}"/>
            </c:ext>
          </c:extLst>
        </c:ser>
        <c:ser>
          <c:idx val="2"/>
          <c:order val="2"/>
          <c:tx>
            <c:strRef>
              <c:f>dijaliza!$A$31</c:f>
              <c:strCache>
                <c:ptCount val="1"/>
                <c:pt idx="0">
                  <c:v>Услови у чекаоници(клима/грејање)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hade val="51000"/>
                    <a:satMod val="130000"/>
                  </a:schemeClr>
                </a:gs>
                <a:gs pos="80000">
                  <a:schemeClr val="accent6">
                    <a:shade val="93000"/>
                    <a:satMod val="130000"/>
                  </a:schemeClr>
                </a:gs>
                <a:gs pos="100000">
                  <a:schemeClr val="accent6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p3d/>
          </c:spPr>
          <c:invertIfNegative val="0"/>
          <c:cat>
            <c:strRef>
              <c:f>dijaliza!$B$28:$G$28</c:f>
              <c:strCache>
                <c:ptCount val="6"/>
                <c:pt idx="0">
                  <c:v>Веома лоше</c:v>
                </c:pt>
                <c:pt idx="1">
                  <c:v>Лоше</c:v>
                </c:pt>
                <c:pt idx="2">
                  <c:v>Осредење</c:v>
                </c:pt>
                <c:pt idx="3">
                  <c:v>Добро</c:v>
                </c:pt>
                <c:pt idx="4">
                  <c:v>Одлично</c:v>
                </c:pt>
                <c:pt idx="5">
                  <c:v>Није примењиво</c:v>
                </c:pt>
              </c:strCache>
            </c:strRef>
          </c:cat>
          <c:val>
            <c:numRef>
              <c:f>dijaliza!$B$31:$G$31</c:f>
              <c:numCache>
                <c:formatCode>0.00%</c:formatCode>
                <c:ptCount val="6"/>
                <c:pt idx="0">
                  <c:v>0</c:v>
                </c:pt>
                <c:pt idx="1">
                  <c:v>5.6000000000000001E-2</c:v>
                </c:pt>
                <c:pt idx="2">
                  <c:v>0.27800000000000002</c:v>
                </c:pt>
                <c:pt idx="3">
                  <c:v>0.222</c:v>
                </c:pt>
                <c:pt idx="4">
                  <c:v>0.38900000000000001</c:v>
                </c:pt>
                <c:pt idx="5">
                  <c:v>5.6000000000000001E-2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014-40EA-965E-4D8EE6B49AE3}"/>
            </c:ext>
          </c:extLst>
        </c:ser>
        <c:ser>
          <c:idx val="3"/>
          <c:order val="3"/>
          <c:tx>
            <c:strRef>
              <c:f>dijaliza!$A$32</c:f>
              <c:strCache>
                <c:ptCount val="1"/>
                <c:pt idx="0">
                  <c:v>Услови у гардероби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tint val="77000"/>
                    <a:shade val="51000"/>
                    <a:satMod val="130000"/>
                  </a:schemeClr>
                </a:gs>
                <a:gs pos="80000">
                  <a:schemeClr val="accent6">
                    <a:tint val="77000"/>
                    <a:shade val="93000"/>
                    <a:satMod val="130000"/>
                  </a:schemeClr>
                </a:gs>
                <a:gs pos="100000">
                  <a:schemeClr val="accent6">
                    <a:tint val="77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p3d/>
          </c:spPr>
          <c:invertIfNegative val="0"/>
          <c:cat>
            <c:strRef>
              <c:f>dijaliza!$B$28:$G$28</c:f>
              <c:strCache>
                <c:ptCount val="6"/>
                <c:pt idx="0">
                  <c:v>Веома лоше</c:v>
                </c:pt>
                <c:pt idx="1">
                  <c:v>Лоше</c:v>
                </c:pt>
                <c:pt idx="2">
                  <c:v>Осредење</c:v>
                </c:pt>
                <c:pt idx="3">
                  <c:v>Добро</c:v>
                </c:pt>
                <c:pt idx="4">
                  <c:v>Одлично</c:v>
                </c:pt>
                <c:pt idx="5">
                  <c:v>Није примењиво</c:v>
                </c:pt>
              </c:strCache>
            </c:strRef>
          </c:cat>
          <c:val>
            <c:numRef>
              <c:f>dijaliza!$B$32:$G$32</c:f>
              <c:numCache>
                <c:formatCode>0.00%</c:formatCode>
                <c:ptCount val="6"/>
                <c:pt idx="0">
                  <c:v>2.9000000000000001E-2</c:v>
                </c:pt>
                <c:pt idx="1">
                  <c:v>0.114</c:v>
                </c:pt>
                <c:pt idx="2">
                  <c:v>0.14299999999999999</c:v>
                </c:pt>
                <c:pt idx="3">
                  <c:v>0.28599999999999998</c:v>
                </c:pt>
                <c:pt idx="4">
                  <c:v>0.4</c:v>
                </c:pt>
                <c:pt idx="5">
                  <c:v>2.9000000000000001E-2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014-40EA-965E-4D8EE6B49AE3}"/>
            </c:ext>
          </c:extLst>
        </c:ser>
        <c:ser>
          <c:idx val="4"/>
          <c:order val="4"/>
          <c:tx>
            <c:strRef>
              <c:f>dijaliza!$A$33</c:f>
              <c:strCache>
                <c:ptCount val="1"/>
                <c:pt idx="0">
                  <c:v>Услови у тоалету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tint val="54000"/>
                    <a:shade val="51000"/>
                    <a:satMod val="130000"/>
                  </a:schemeClr>
                </a:gs>
                <a:gs pos="80000">
                  <a:schemeClr val="accent6">
                    <a:tint val="54000"/>
                    <a:shade val="93000"/>
                    <a:satMod val="130000"/>
                  </a:schemeClr>
                </a:gs>
                <a:gs pos="100000">
                  <a:schemeClr val="accent6">
                    <a:tint val="54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p3d/>
          </c:spPr>
          <c:invertIfNegative val="0"/>
          <c:cat>
            <c:strRef>
              <c:f>dijaliza!$B$28:$G$28</c:f>
              <c:strCache>
                <c:ptCount val="6"/>
                <c:pt idx="0">
                  <c:v>Веома лоше</c:v>
                </c:pt>
                <c:pt idx="1">
                  <c:v>Лоше</c:v>
                </c:pt>
                <c:pt idx="2">
                  <c:v>Осредење</c:v>
                </c:pt>
                <c:pt idx="3">
                  <c:v>Добро</c:v>
                </c:pt>
                <c:pt idx="4">
                  <c:v>Одлично</c:v>
                </c:pt>
                <c:pt idx="5">
                  <c:v>Није примењиво</c:v>
                </c:pt>
              </c:strCache>
            </c:strRef>
          </c:cat>
          <c:val>
            <c:numRef>
              <c:f>dijaliza!$B$33:$G$33</c:f>
              <c:numCache>
                <c:formatCode>0.00%</c:formatCode>
                <c:ptCount val="6"/>
                <c:pt idx="0">
                  <c:v>5.6000000000000001E-2</c:v>
                </c:pt>
                <c:pt idx="1">
                  <c:v>0.19400000000000001</c:v>
                </c:pt>
                <c:pt idx="2">
                  <c:v>0.16700000000000001</c:v>
                </c:pt>
                <c:pt idx="3">
                  <c:v>8.3000000000000004E-2</c:v>
                </c:pt>
                <c:pt idx="4">
                  <c:v>0.44400000000000001</c:v>
                </c:pt>
                <c:pt idx="5">
                  <c:v>5.6000000000000001E-2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014-40EA-965E-4D8EE6B49AE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15864608"/>
        <c:axId val="1115867488"/>
        <c:axId val="0"/>
      </c:bar3DChart>
      <c:catAx>
        <c:axId val="11158646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15867488"/>
        <c:crosses val="autoZero"/>
        <c:auto val="1"/>
        <c:lblAlgn val="ctr"/>
        <c:lblOffset val="100"/>
        <c:noMultiLvlLbl val="0"/>
      </c:catAx>
      <c:valAx>
        <c:axId val="11158674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158646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9.1338145231846038E-2"/>
          <c:y val="0.65253885101709586"/>
          <c:w val="0.84510148731408563"/>
          <c:h val="0.3196831379009951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51348118985126856"/>
          <c:y val="5.7657844852726729E-2"/>
          <c:w val="0.48651881014873138"/>
          <c:h val="0.89814814814814814"/>
        </c:manualLayout>
      </c:layout>
      <c:bar3DChart>
        <c:barDir val="bar"/>
        <c:grouping val="clustered"/>
        <c:varyColors val="0"/>
        <c:ser>
          <c:idx val="0"/>
          <c:order val="0"/>
          <c:tx>
            <c:strRef>
              <c:f>dijaliza!$C$51</c:f>
              <c:strCache>
                <c:ptCount val="1"/>
                <c:pt idx="0">
                  <c:v>Оцена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hade val="51000"/>
                    <a:satMod val="130000"/>
                  </a:schemeClr>
                </a:gs>
                <a:gs pos="80000">
                  <a:schemeClr val="accent6">
                    <a:shade val="93000"/>
                    <a:satMod val="130000"/>
                  </a:schemeClr>
                </a:gs>
                <a:gs pos="100000">
                  <a:schemeClr val="accent6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multiLvlStrRef>
              <c:f>dijaliza!$A$52:$B$59</c:f>
              <c:multiLvlStrCache>
                <c:ptCount val="8"/>
                <c:lvl>
                  <c:pt idx="0">
                    <c:v>Време посвећено слушању</c:v>
                  </c:pt>
                  <c:pt idx="1">
                    <c:v>Хитно одазивање на позив</c:v>
                  </c:pt>
                  <c:pt idx="2">
                    <c:v>Пажња која је посвећена болести</c:v>
                  </c:pt>
                  <c:pt idx="3">
                    <c:v>Пажња која је посвећена болести</c:v>
                  </c:pt>
                  <c:pt idx="4">
                    <c:v>Време посвећено слушању</c:v>
                  </c:pt>
                  <c:pt idx="5">
                    <c:v>Хитно одазивање на позив</c:v>
                  </c:pt>
                  <c:pt idx="6">
                    <c:v>Пажња која је посвећена болести</c:v>
                  </c:pt>
                  <c:pt idx="7">
                    <c:v>Пажња која је посвећена болести</c:v>
                  </c:pt>
                </c:lvl>
                <c:lvl>
                  <c:pt idx="0">
                    <c:v>Улога сестринске неге</c:v>
                  </c:pt>
                  <c:pt idx="4">
                    <c:v>Услуге лекара</c:v>
                  </c:pt>
                </c:lvl>
              </c:multiLvlStrCache>
            </c:multiLvlStrRef>
          </c:cat>
          <c:val>
            <c:numRef>
              <c:f>dijaliza!$C$52:$C$59</c:f>
              <c:numCache>
                <c:formatCode>General</c:formatCode>
                <c:ptCount val="8"/>
                <c:pt idx="0">
                  <c:v>4.17</c:v>
                </c:pt>
                <c:pt idx="1">
                  <c:v>4.08</c:v>
                </c:pt>
                <c:pt idx="2">
                  <c:v>4.1900000000000004</c:v>
                </c:pt>
                <c:pt idx="3">
                  <c:v>4.25</c:v>
                </c:pt>
                <c:pt idx="4">
                  <c:v>4.1900000000000004</c:v>
                </c:pt>
                <c:pt idx="5">
                  <c:v>4.03</c:v>
                </c:pt>
                <c:pt idx="6">
                  <c:v>4.22</c:v>
                </c:pt>
                <c:pt idx="7">
                  <c:v>4.3600000000000003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4D4-4944-A246-DA313737CAD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1115819008"/>
        <c:axId val="1115819488"/>
        <c:axId val="0"/>
      </c:bar3DChart>
      <c:catAx>
        <c:axId val="111581900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15819488"/>
        <c:crosses val="autoZero"/>
        <c:auto val="1"/>
        <c:lblAlgn val="ctr"/>
        <c:lblOffset val="100"/>
        <c:noMultiLvlLbl val="0"/>
      </c:catAx>
      <c:valAx>
        <c:axId val="1115819488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11158190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0"/>
      <c:rotY val="0"/>
      <c:depthPercent val="100"/>
      <c:rAngAx val="0"/>
    </c:view3D>
    <c:floor>
      <c:thickness val="0"/>
      <c:spPr>
        <a:solidFill>
          <a:schemeClr val="lt1"/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pattFill prst="ltDnDiag">
              <a:fgClr>
                <a:schemeClr val="accent6"/>
              </a:fgClr>
              <a:bgClr>
                <a:schemeClr val="accent6">
                  <a:lumMod val="20000"/>
                  <a:lumOff val="80000"/>
                </a:schemeClr>
              </a:bgClr>
            </a:pattFill>
            <a:ln>
              <a:solidFill>
                <a:schemeClr val="accent6"/>
              </a:solidFill>
            </a:ln>
            <a:effectLst/>
            <a:sp3d>
              <a:contourClr>
                <a:schemeClr val="accent6"/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dijaliza!$B$72:$B$79</c:f>
              <c:strCache>
                <c:ptCount val="8"/>
                <c:pt idx="0">
                  <c:v>O току дијализе</c:v>
                </c:pt>
                <c:pt idx="1">
                  <c:v>О могућим компликацијама током анализе</c:v>
                </c:pt>
                <c:pt idx="2">
                  <c:v>О значају редовног дијализирања</c:v>
                </c:pt>
                <c:pt idx="3">
                  <c:v>О терапији лековима</c:v>
                </c:pt>
                <c:pt idx="4">
                  <c:v>О могућим компликацијама терапије лековима</c:v>
                </c:pt>
                <c:pt idx="5">
                  <c:v>О ограничењима у исхрани</c:v>
                </c:pt>
                <c:pt idx="6">
                  <c:v>О бављењу физичким активностима</c:v>
                </c:pt>
                <c:pt idx="7">
                  <c:v>О сексуалном животу</c:v>
                </c:pt>
              </c:strCache>
            </c:strRef>
          </c:cat>
          <c:val>
            <c:numRef>
              <c:f>dijaliza!$C$72:$C$79</c:f>
              <c:numCache>
                <c:formatCode>General</c:formatCode>
                <c:ptCount val="8"/>
                <c:pt idx="0">
                  <c:v>4.1100000000000003</c:v>
                </c:pt>
                <c:pt idx="1">
                  <c:v>4.25</c:v>
                </c:pt>
                <c:pt idx="2">
                  <c:v>4.17</c:v>
                </c:pt>
                <c:pt idx="3">
                  <c:v>4.1399999999999997</c:v>
                </c:pt>
                <c:pt idx="4">
                  <c:v>4.25</c:v>
                </c:pt>
                <c:pt idx="5">
                  <c:v>4.28</c:v>
                </c:pt>
                <c:pt idx="6">
                  <c:v>4.3899999999999997</c:v>
                </c:pt>
                <c:pt idx="7">
                  <c:v>4.0599999999999996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A49-4E67-9A17-647B76A3496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60"/>
        <c:gapDepth val="0"/>
        <c:shape val="box"/>
        <c:axId val="637466752"/>
        <c:axId val="637467712"/>
        <c:axId val="0"/>
      </c:bar3DChart>
      <c:catAx>
        <c:axId val="6374667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37467712"/>
        <c:crosses val="autoZero"/>
        <c:auto val="1"/>
        <c:lblAlgn val="ctr"/>
        <c:lblOffset val="100"/>
        <c:noMultiLvlLbl val="0"/>
      </c:catAx>
      <c:valAx>
        <c:axId val="63746771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374667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dijaliza!$C$85</c:f>
              <c:strCache>
                <c:ptCount val="1"/>
                <c:pt idx="0">
                  <c:v>ДА</c:v>
                </c:pt>
              </c:strCache>
            </c:strRef>
          </c:tx>
          <c:spPr>
            <a:solidFill>
              <a:schemeClr val="accent6">
                <a:tint val="77000"/>
                <a:alpha val="85000"/>
              </a:schemeClr>
            </a:solidFill>
            <a:ln w="9525" cap="flat" cmpd="sng" algn="ctr">
              <a:solidFill>
                <a:schemeClr val="accent6">
                  <a:tint val="77000"/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6">
                  <a:tint val="77000"/>
                  <a:lumMod val="75000"/>
                </a:schemeClr>
              </a:contourClr>
            </a:sp3d>
          </c:spPr>
          <c:invertIfNegative val="0"/>
          <c:cat>
            <c:strRef>
              <c:f>dijaliza!$B$86:$B$88</c:f>
              <c:strCache>
                <c:ptCount val="3"/>
                <c:pt idx="0">
                  <c:v>Пацијент је из сопствених средстава купио лек због дијализе</c:v>
                </c:pt>
                <c:pt idx="1">
                  <c:v>Пацијент је одустао од лека због цене</c:v>
                </c:pt>
                <c:pt idx="2">
                  <c:v>Лек је препоручен од лекара из дијализног центра</c:v>
                </c:pt>
              </c:strCache>
            </c:strRef>
          </c:cat>
          <c:val>
            <c:numRef>
              <c:f>dijaliza!$C$86:$C$88</c:f>
              <c:numCache>
                <c:formatCode>0.00%</c:formatCode>
                <c:ptCount val="3"/>
                <c:pt idx="0">
                  <c:v>0.66700000000000004</c:v>
                </c:pt>
                <c:pt idx="1">
                  <c:v>8.3000000000000004E-2</c:v>
                </c:pt>
                <c:pt idx="2">
                  <c:v>0.75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880-47F7-841F-117929450B68}"/>
            </c:ext>
          </c:extLst>
        </c:ser>
        <c:ser>
          <c:idx val="1"/>
          <c:order val="1"/>
          <c:tx>
            <c:strRef>
              <c:f>dijaliza!$D$85</c:f>
              <c:strCache>
                <c:ptCount val="1"/>
                <c:pt idx="0">
                  <c:v>НЕ</c:v>
                </c:pt>
              </c:strCache>
            </c:strRef>
          </c:tx>
          <c:spPr>
            <a:solidFill>
              <a:schemeClr val="accent6">
                <a:shade val="76000"/>
                <a:alpha val="85000"/>
              </a:schemeClr>
            </a:solidFill>
            <a:ln w="9525" cap="flat" cmpd="sng" algn="ctr">
              <a:solidFill>
                <a:schemeClr val="accent6">
                  <a:shade val="76000"/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6">
                  <a:shade val="76000"/>
                  <a:lumMod val="75000"/>
                </a:schemeClr>
              </a:contourClr>
            </a:sp3d>
          </c:spPr>
          <c:invertIfNegative val="0"/>
          <c:cat>
            <c:strRef>
              <c:f>dijaliza!$B$86:$B$88</c:f>
              <c:strCache>
                <c:ptCount val="3"/>
                <c:pt idx="0">
                  <c:v>Пацијент је из сопствених средстава купио лек због дијализе</c:v>
                </c:pt>
                <c:pt idx="1">
                  <c:v>Пацијент је одустао од лека због цене</c:v>
                </c:pt>
                <c:pt idx="2">
                  <c:v>Лек је препоручен од лекара из дијализног центра</c:v>
                </c:pt>
              </c:strCache>
            </c:strRef>
          </c:cat>
          <c:val>
            <c:numRef>
              <c:f>dijaliza!$D$86:$D$88</c:f>
              <c:numCache>
                <c:formatCode>0.00%</c:formatCode>
                <c:ptCount val="3"/>
                <c:pt idx="0">
                  <c:v>0.33300000000000002</c:v>
                </c:pt>
                <c:pt idx="1">
                  <c:v>0.91700000000000004</c:v>
                </c:pt>
                <c:pt idx="2">
                  <c:v>0.25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880-47F7-841F-117929450B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5"/>
        <c:shape val="box"/>
        <c:axId val="1529875408"/>
        <c:axId val="1529875888"/>
        <c:axId val="0"/>
      </c:bar3DChart>
      <c:catAx>
        <c:axId val="15298754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29875888"/>
        <c:crosses val="autoZero"/>
        <c:auto val="1"/>
        <c:lblAlgn val="ctr"/>
        <c:lblOffset val="100"/>
        <c:noMultiLvlLbl val="0"/>
      </c:catAx>
      <c:valAx>
        <c:axId val="15298758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298754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4829461942257217"/>
          <c:y val="9.9333914318730634E-2"/>
          <c:w val="0.4061885389326334"/>
          <c:h val="0.71295891767795239"/>
        </c:manualLayout>
      </c:layout>
      <c:doughnutChart>
        <c:varyColors val="1"/>
        <c:ser>
          <c:idx val="0"/>
          <c:order val="0"/>
          <c:dPt>
            <c:idx val="0"/>
            <c:bubble3D val="0"/>
            <c:spPr>
              <a:gradFill rotWithShape="1">
                <a:gsLst>
                  <a:gs pos="0">
                    <a:schemeClr val="accent6">
                      <a:tint val="54000"/>
                      <a:tint val="50000"/>
                      <a:satMod val="300000"/>
                    </a:schemeClr>
                  </a:gs>
                  <a:gs pos="35000">
                    <a:schemeClr val="accent6">
                      <a:tint val="54000"/>
                      <a:tint val="37000"/>
                      <a:satMod val="300000"/>
                    </a:schemeClr>
                  </a:gs>
                  <a:gs pos="100000">
                    <a:schemeClr val="accent6">
                      <a:tint val="54000"/>
                      <a:tint val="15000"/>
                      <a:satMod val="350000"/>
                    </a:schemeClr>
                  </a:gs>
                </a:gsLst>
                <a:lin ang="16200000" scaled="1"/>
              </a:gradFill>
              <a:ln w="9525" cap="flat" cmpd="sng" algn="ctr">
                <a:solidFill>
                  <a:schemeClr val="accent6">
                    <a:tint val="54000"/>
                    <a:shade val="95000"/>
                  </a:schemeClr>
                </a:solidFill>
                <a:round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8C0C-4ACF-B510-15D862D398EA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6">
                      <a:tint val="77000"/>
                      <a:tint val="50000"/>
                      <a:satMod val="300000"/>
                    </a:schemeClr>
                  </a:gs>
                  <a:gs pos="35000">
                    <a:schemeClr val="accent6">
                      <a:tint val="77000"/>
                      <a:tint val="37000"/>
                      <a:satMod val="300000"/>
                    </a:schemeClr>
                  </a:gs>
                  <a:gs pos="100000">
                    <a:schemeClr val="accent6">
                      <a:tint val="77000"/>
                      <a:tint val="15000"/>
                      <a:satMod val="350000"/>
                    </a:schemeClr>
                  </a:gs>
                </a:gsLst>
                <a:lin ang="16200000" scaled="1"/>
              </a:gradFill>
              <a:ln w="9525" cap="flat" cmpd="sng" algn="ctr">
                <a:solidFill>
                  <a:schemeClr val="accent6">
                    <a:tint val="77000"/>
                    <a:shade val="95000"/>
                  </a:schemeClr>
                </a:solidFill>
                <a:round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8C0C-4ACF-B510-15D862D398EA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6">
                      <a:tint val="50000"/>
                      <a:satMod val="300000"/>
                    </a:schemeClr>
                  </a:gs>
                  <a:gs pos="35000">
                    <a:schemeClr val="accent6">
                      <a:tint val="37000"/>
                      <a:satMod val="300000"/>
                    </a:schemeClr>
                  </a:gs>
                  <a:gs pos="100000">
                    <a:schemeClr val="accent6">
                      <a:tint val="15000"/>
                      <a:satMod val="350000"/>
                    </a:schemeClr>
                  </a:gs>
                </a:gsLst>
                <a:lin ang="16200000" scaled="1"/>
              </a:gradFill>
              <a:ln w="9525" cap="flat" cmpd="sng" algn="ctr">
                <a:solidFill>
                  <a:schemeClr val="accent6">
                    <a:shade val="95000"/>
                  </a:schemeClr>
                </a:solidFill>
                <a:round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8C0C-4ACF-B510-15D862D398EA}"/>
              </c:ext>
            </c:extLst>
          </c:dPt>
          <c:dPt>
            <c:idx val="3"/>
            <c:bubble3D val="0"/>
            <c:spPr>
              <a:gradFill rotWithShape="1">
                <a:gsLst>
                  <a:gs pos="0">
                    <a:schemeClr val="accent6">
                      <a:shade val="76000"/>
                      <a:tint val="50000"/>
                      <a:satMod val="300000"/>
                    </a:schemeClr>
                  </a:gs>
                  <a:gs pos="35000">
                    <a:schemeClr val="accent6">
                      <a:shade val="76000"/>
                      <a:tint val="37000"/>
                      <a:satMod val="300000"/>
                    </a:schemeClr>
                  </a:gs>
                  <a:gs pos="100000">
                    <a:schemeClr val="accent6">
                      <a:shade val="76000"/>
                      <a:tint val="15000"/>
                      <a:satMod val="350000"/>
                    </a:schemeClr>
                  </a:gs>
                </a:gsLst>
                <a:lin ang="16200000" scaled="1"/>
              </a:gradFill>
              <a:ln w="9525" cap="flat" cmpd="sng" algn="ctr">
                <a:solidFill>
                  <a:schemeClr val="accent6">
                    <a:shade val="76000"/>
                    <a:shade val="95000"/>
                  </a:schemeClr>
                </a:solidFill>
                <a:round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8C0C-4ACF-B510-15D862D398EA}"/>
              </c:ext>
            </c:extLst>
          </c:dPt>
          <c:dPt>
            <c:idx val="4"/>
            <c:bubble3D val="0"/>
            <c:spPr>
              <a:gradFill rotWithShape="1">
                <a:gsLst>
                  <a:gs pos="0">
                    <a:schemeClr val="accent6">
                      <a:shade val="53000"/>
                      <a:tint val="50000"/>
                      <a:satMod val="300000"/>
                    </a:schemeClr>
                  </a:gs>
                  <a:gs pos="35000">
                    <a:schemeClr val="accent6">
                      <a:shade val="53000"/>
                      <a:tint val="37000"/>
                      <a:satMod val="300000"/>
                    </a:schemeClr>
                  </a:gs>
                  <a:gs pos="100000">
                    <a:schemeClr val="accent6">
                      <a:shade val="53000"/>
                      <a:tint val="15000"/>
                      <a:satMod val="350000"/>
                    </a:schemeClr>
                  </a:gs>
                </a:gsLst>
                <a:lin ang="16200000" scaled="1"/>
              </a:gradFill>
              <a:ln w="9525" cap="flat" cmpd="sng" algn="ctr">
                <a:solidFill>
                  <a:schemeClr val="accent6">
                    <a:shade val="53000"/>
                    <a:shade val="95000"/>
                  </a:schemeClr>
                </a:solidFill>
                <a:round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8C0C-4ACF-B510-15D862D398EA}"/>
              </c:ext>
            </c:extLst>
          </c:dPt>
          <c:dLbls>
            <c:dLbl>
              <c:idx val="0"/>
              <c:delete val="1"/>
              <c:extLst>
                <c:ext xmlns:c15="http://schemas.microsoft.com/office/drawing/2012/chart" uri="{CE6537A1-D6FC-4f65-9D91-7224C49458BB}">
                  <c15:layout>
                    <c:manualLayout>
                      <c:w val="7.9569335083114603E-2"/>
                      <c:h val="0.11104184893554971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8C0C-4ACF-B510-15D862D398EA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C0C-4ACF-B510-15D862D398E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dijaliza!$B$102:$B$106</c:f>
              <c:strCache>
                <c:ptCount val="5"/>
                <c:pt idx="0">
                  <c:v>Веома незадовољан</c:v>
                </c:pt>
                <c:pt idx="1">
                  <c:v>Незадовољан</c:v>
                </c:pt>
                <c:pt idx="2">
                  <c:v>Ни задовољан ни незадовољан</c:v>
                </c:pt>
                <c:pt idx="3">
                  <c:v>Задовољан</c:v>
                </c:pt>
                <c:pt idx="4">
                  <c:v>Веома задовољан</c:v>
                </c:pt>
              </c:strCache>
            </c:strRef>
          </c:cat>
          <c:val>
            <c:numRef>
              <c:f>dijaliza!$C$102:$C$106</c:f>
              <c:numCache>
                <c:formatCode>0.00%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0.13900000000000001</c:v>
                </c:pt>
                <c:pt idx="3">
                  <c:v>0.33300000000000002</c:v>
                </c:pt>
                <c:pt idx="4">
                  <c:v>0.52800000000000002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8C0C-4ACF-B510-15D862D398E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3.3148512685914254E-2"/>
          <c:y val="0.24853557127884612"/>
          <c:w val="0.25036964129483813"/>
          <c:h val="0.7222104062930699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  <c:spPr>
        <a:noFill/>
        <a:ln w="9525" cap="flat" cmpd="sng" algn="ctr">
          <a:solidFill>
            <a:schemeClr val="tx1">
              <a:tint val="75000"/>
              <a:shade val="95000"/>
              <a:satMod val="105000"/>
            </a:schemeClr>
          </a:solidFill>
          <a:prstDash val="solid"/>
          <a:round/>
        </a:ln>
        <a:effectLst/>
        <a:sp3d contourW="9525">
          <a:contourClr>
            <a:schemeClr val="tx1">
              <a:tint val="75000"/>
              <a:shade val="95000"/>
              <a:satMod val="105000"/>
            </a:schemeClr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педијатрија!$B$126:$B$129</c:f>
              <c:strCache>
                <c:ptCount val="4"/>
                <c:pt idx="0">
                  <c:v>Незавршена основна школа</c:v>
                </c:pt>
                <c:pt idx="1">
                  <c:v>Основна школа</c:v>
                </c:pt>
                <c:pt idx="2">
                  <c:v>Средња школа</c:v>
                </c:pt>
                <c:pt idx="3">
                  <c:v>Виша и висока школа</c:v>
                </c:pt>
              </c:strCache>
            </c:strRef>
          </c:cat>
          <c:val>
            <c:numRef>
              <c:f>педијатрија!$C$126:$C$129</c:f>
              <c:numCache>
                <c:formatCode>0.00%</c:formatCode>
                <c:ptCount val="4"/>
                <c:pt idx="0">
                  <c:v>0.04</c:v>
                </c:pt>
                <c:pt idx="1">
                  <c:v>0.254</c:v>
                </c:pt>
                <c:pt idx="2">
                  <c:v>0.54</c:v>
                </c:pt>
                <c:pt idx="3">
                  <c:v>0.16500000000000001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366-4C08-9083-A5D52BEC3C9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30200320"/>
        <c:axId val="130201856"/>
        <c:axId val="0"/>
      </c:bar3DChart>
      <c:catAx>
        <c:axId val="13020032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0201856"/>
        <c:crosses val="autoZero"/>
        <c:auto val="1"/>
        <c:lblAlgn val="ctr"/>
        <c:lblOffset val="100"/>
        <c:noMultiLvlLbl val="0"/>
      </c:catAx>
      <c:valAx>
        <c:axId val="130201856"/>
        <c:scaling>
          <c:orientation val="minMax"/>
        </c:scaling>
        <c:delete val="1"/>
        <c:axPos val="l"/>
        <c:numFmt formatCode="0.00%" sourceLinked="1"/>
        <c:majorTickMark val="out"/>
        <c:minorTickMark val="none"/>
        <c:tickLblPos val="nextTo"/>
        <c:crossAx val="1302003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0"/>
      <c:rotY val="0"/>
      <c:depthPercent val="100"/>
      <c:rAngAx val="0"/>
    </c:view3D>
    <c:floor>
      <c:thickness val="0"/>
      <c:spPr>
        <a:solidFill>
          <a:schemeClr val="lt1"/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pattFill prst="ltDnDiag">
              <a:fgClr>
                <a:schemeClr val="accent3"/>
              </a:fgClr>
              <a:bgClr>
                <a:schemeClr val="accent3">
                  <a:lumMod val="20000"/>
                  <a:lumOff val="80000"/>
                </a:schemeClr>
              </a:bgClr>
            </a:pattFill>
            <a:ln>
              <a:solidFill>
                <a:schemeClr val="accent3"/>
              </a:solidFill>
            </a:ln>
            <a:effectLst/>
            <a:sp3d>
              <a:contourClr>
                <a:schemeClr val="accent3"/>
              </a:contourClr>
            </a:sp3d>
          </c:spPr>
          <c:invertIfNegative val="0"/>
          <c:dLbls>
            <c:dLbl>
              <c:idx val="2"/>
              <c:layout>
                <c:manualLayout>
                  <c:x val="0"/>
                  <c:y val="-4.62962962962963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A49-4811-8A09-7FC09950FD55}"/>
                </c:ext>
              </c:extLst>
            </c:dLbl>
            <c:dLbl>
              <c:idx val="3"/>
              <c:layout>
                <c:manualLayout>
                  <c:x val="-1.0185067526415994E-16"/>
                  <c:y val="-2.77777777777778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A49-4811-8A09-7FC09950FD5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'zad-SZZ'!$A$294:$A$297</c:f>
              <c:strCache>
                <c:ptCount val="4"/>
                <c:pt idx="0">
                  <c:v>Примљени истог дана</c:v>
                </c:pt>
                <c:pt idx="1">
                  <c:v>Заказани за  мање од 15 дана</c:v>
                </c:pt>
                <c:pt idx="2">
                  <c:v>Заказани од 15 до 30 дана</c:v>
                </c:pt>
                <c:pt idx="3">
                  <c:v>Заказани за више од 30 дана</c:v>
                </c:pt>
              </c:strCache>
            </c:strRef>
          </c:cat>
          <c:val>
            <c:numRef>
              <c:f>'zad-SZZ'!$B$294:$B$297</c:f>
              <c:numCache>
                <c:formatCode>0.00%</c:formatCode>
                <c:ptCount val="4"/>
                <c:pt idx="0">
                  <c:v>0.52600000000000002</c:v>
                </c:pt>
                <c:pt idx="1">
                  <c:v>0.28399999999999997</c:v>
                </c:pt>
                <c:pt idx="2">
                  <c:v>0.14199999999999999</c:v>
                </c:pt>
                <c:pt idx="3">
                  <c:v>4.7E-2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A49-4811-8A09-7FC09950FD5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60"/>
        <c:gapDepth val="0"/>
        <c:shape val="box"/>
        <c:axId val="1529901808"/>
        <c:axId val="1529902288"/>
        <c:axId val="0"/>
      </c:bar3DChart>
      <c:catAx>
        <c:axId val="15299018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29902288"/>
        <c:crosses val="autoZero"/>
        <c:auto val="1"/>
        <c:lblAlgn val="ctr"/>
        <c:lblOffset val="100"/>
        <c:noMultiLvlLbl val="0"/>
      </c:catAx>
      <c:valAx>
        <c:axId val="1529902288"/>
        <c:scaling>
          <c:orientation val="minMax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299018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5395962377219811"/>
          <c:y val="0.30096827517440783"/>
          <c:w val="0.5089497507316133"/>
          <c:h val="0.69868710203247031"/>
        </c:manualLayout>
      </c:layout>
      <c:doughnutChart>
        <c:varyColors val="1"/>
        <c:ser>
          <c:idx val="0"/>
          <c:order val="0"/>
          <c:explosion val="3"/>
          <c:dPt>
            <c:idx val="0"/>
            <c:bubble3D val="0"/>
            <c:spPr>
              <a:gradFill rotWithShape="1">
                <a:gsLst>
                  <a:gs pos="0">
                    <a:schemeClr val="accent3">
                      <a:shade val="53000"/>
                      <a:shade val="51000"/>
                      <a:satMod val="130000"/>
                    </a:schemeClr>
                  </a:gs>
                  <a:gs pos="80000">
                    <a:schemeClr val="accent3">
                      <a:shade val="53000"/>
                      <a:shade val="93000"/>
                      <a:satMod val="130000"/>
                    </a:schemeClr>
                  </a:gs>
                  <a:gs pos="100000">
                    <a:schemeClr val="accent3">
                      <a:shade val="53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>
              <c:ext xmlns:c16="http://schemas.microsoft.com/office/drawing/2014/chart" uri="{C3380CC4-5D6E-409C-BE32-E72D297353CC}">
                <c16:uniqueId val="{00000001-206B-4200-9B4C-FC9011CDB81F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3">
                      <a:shade val="76000"/>
                      <a:shade val="51000"/>
                      <a:satMod val="130000"/>
                    </a:schemeClr>
                  </a:gs>
                  <a:gs pos="80000">
                    <a:schemeClr val="accent3">
                      <a:shade val="76000"/>
                      <a:shade val="93000"/>
                      <a:satMod val="130000"/>
                    </a:schemeClr>
                  </a:gs>
                  <a:gs pos="100000">
                    <a:schemeClr val="accent3">
                      <a:shade val="76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>
              <c:ext xmlns:c16="http://schemas.microsoft.com/office/drawing/2014/chart" uri="{C3380CC4-5D6E-409C-BE32-E72D297353CC}">
                <c16:uniqueId val="{00000003-206B-4200-9B4C-FC9011CDB81F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>
              <c:ext xmlns:c16="http://schemas.microsoft.com/office/drawing/2014/chart" uri="{C3380CC4-5D6E-409C-BE32-E72D297353CC}">
                <c16:uniqueId val="{00000005-206B-4200-9B4C-FC9011CDB81F}"/>
              </c:ext>
            </c:extLst>
          </c:dPt>
          <c:dPt>
            <c:idx val="3"/>
            <c:bubble3D val="0"/>
            <c:spPr>
              <a:gradFill rotWithShape="1">
                <a:gsLst>
                  <a:gs pos="0">
                    <a:schemeClr val="accent3">
                      <a:tint val="77000"/>
                      <a:shade val="51000"/>
                      <a:satMod val="130000"/>
                    </a:schemeClr>
                  </a:gs>
                  <a:gs pos="80000">
                    <a:schemeClr val="accent3">
                      <a:tint val="77000"/>
                      <a:shade val="93000"/>
                      <a:satMod val="130000"/>
                    </a:schemeClr>
                  </a:gs>
                  <a:gs pos="100000">
                    <a:schemeClr val="accent3">
                      <a:tint val="77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>
              <c:ext xmlns:c16="http://schemas.microsoft.com/office/drawing/2014/chart" uri="{C3380CC4-5D6E-409C-BE32-E72D297353CC}">
                <c16:uniqueId val="{00000007-206B-4200-9B4C-FC9011CDB81F}"/>
              </c:ext>
            </c:extLst>
          </c:dPt>
          <c:dPt>
            <c:idx val="4"/>
            <c:bubble3D val="0"/>
            <c:spPr>
              <a:gradFill rotWithShape="1">
                <a:gsLst>
                  <a:gs pos="0">
                    <a:schemeClr val="accent3">
                      <a:tint val="54000"/>
                      <a:shade val="51000"/>
                      <a:satMod val="130000"/>
                    </a:schemeClr>
                  </a:gs>
                  <a:gs pos="80000">
                    <a:schemeClr val="accent3">
                      <a:tint val="54000"/>
                      <a:shade val="93000"/>
                      <a:satMod val="130000"/>
                    </a:schemeClr>
                  </a:gs>
                  <a:gs pos="100000">
                    <a:schemeClr val="accent3">
                      <a:tint val="54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>
              <c:ext xmlns:c16="http://schemas.microsoft.com/office/drawing/2014/chart" uri="{C3380CC4-5D6E-409C-BE32-E72D297353CC}">
                <c16:uniqueId val="{00000009-206B-4200-9B4C-FC9011CDB81F}"/>
              </c:ext>
            </c:extLst>
          </c:dPt>
          <c:dLbls>
            <c:dLbl>
              <c:idx val="0"/>
              <c:layout>
                <c:manualLayout>
                  <c:x val="0"/>
                  <c:y val="1.0941773681616786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06B-4200-9B4C-FC9011CDB81F}"/>
                </c:ext>
              </c:extLst>
            </c:dLbl>
            <c:dLbl>
              <c:idx val="1"/>
              <c:layout>
                <c:manualLayout>
                  <c:x val="3.9851980748041554E-2"/>
                  <c:y val="-0.1057707661079565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06B-4200-9B4C-FC9011CDB81F}"/>
                </c:ext>
              </c:extLst>
            </c:dLbl>
            <c:dLbl>
              <c:idx val="3"/>
              <c:layout>
                <c:manualLayout>
                  <c:x val="0.11689914352758855"/>
                  <c:y val="-5.835612630195619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06B-4200-9B4C-FC9011CDB81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'zad-SZZ'!$A$276:$A$280</c:f>
              <c:strCache>
                <c:ptCount val="5"/>
                <c:pt idx="0">
                  <c:v>Веома незадовољан</c:v>
                </c:pt>
                <c:pt idx="1">
                  <c:v>Незадовољан</c:v>
                </c:pt>
                <c:pt idx="2">
                  <c:v>Ни задовољан ни незадовољан</c:v>
                </c:pt>
                <c:pt idx="3">
                  <c:v>Задовољан</c:v>
                </c:pt>
                <c:pt idx="4">
                  <c:v>Веома задовољан</c:v>
                </c:pt>
              </c:strCache>
            </c:strRef>
          </c:cat>
          <c:val>
            <c:numRef>
              <c:f>'zad-SZZ'!$B$276:$B$280</c:f>
              <c:numCache>
                <c:formatCode>0.00%</c:formatCode>
                <c:ptCount val="5"/>
                <c:pt idx="0">
                  <c:v>2.4E-2</c:v>
                </c:pt>
                <c:pt idx="1">
                  <c:v>1.4E-2</c:v>
                </c:pt>
                <c:pt idx="2">
                  <c:v>0.161</c:v>
                </c:pt>
                <c:pt idx="3">
                  <c:v>0.27</c:v>
                </c:pt>
                <c:pt idx="4">
                  <c:v>0.53100000000000003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206B-4200-9B4C-FC9011CDB81F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12103538165541153"/>
          <c:y val="4.2490554463611843E-2"/>
          <c:w val="0.77386981979164426"/>
          <c:h val="0.1923882589311868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2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3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colors4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colors5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colors6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colors7.xml><?xml version="1.0" encoding="utf-8"?>
<cs:colorStyle xmlns:cs="http://schemas.microsoft.com/office/drawing/2012/chartStyle" xmlns:a="http://schemas.openxmlformats.org/drawingml/2006/main" meth="withinLinearReversed" id="26">
  <a:schemeClr val="accent6"/>
</cs:colorStyle>
</file>

<file path=word/charts/colors8.xml><?xml version="1.0" encoding="utf-8"?>
<cs:colorStyle xmlns:cs="http://schemas.microsoft.com/office/drawing/2012/chartStyle" xmlns:a="http://schemas.openxmlformats.org/drawingml/2006/main" meth="withinLinearReversed" id="26">
  <a:schemeClr val="accent6"/>
</cs:colorStyle>
</file>

<file path=word/charts/colors9.xml><?xml version="1.0" encoding="utf-8"?>
<cs:colorStyle xmlns:cs="http://schemas.microsoft.com/office/drawing/2012/chartStyle" xmlns:a="http://schemas.openxmlformats.org/drawingml/2006/main" meth="withinLinearReversed" id="23">
  <a:schemeClr val="accent3"/>
</cs:colorStyle>
</file>

<file path=word/charts/colors10.xml><?xml version="1.0" encoding="utf-8"?>
<cs:colorStyle xmlns:cs="http://schemas.microsoft.com/office/drawing/2012/chartStyle" xmlns:a="http://schemas.openxmlformats.org/drawingml/2006/main" meth="withinLinear" id="16">
  <a:schemeClr val="accent3"/>
</cs:colorStyle>
</file>

<file path=word/charts/colors11.xml><?xml version="1.0" encoding="utf-8"?>
<cs:colorStyle xmlns:cs="http://schemas.microsoft.com/office/drawing/2012/chartStyle" xmlns:a="http://schemas.openxmlformats.org/drawingml/2006/main" meth="withinLinear" id="16">
  <a:schemeClr val="accent3"/>
</cs:colorStyle>
</file>

<file path=word/charts/style1.xml><?xml version="1.0" encoding="utf-8"?>
<cs:chartStyle xmlns:cs="http://schemas.microsoft.com/office/drawing/2012/chartStyle" xmlns:a="http://schemas.openxmlformats.org/drawingml/2006/main" id="34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89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90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90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8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/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>
      <cs:styleClr val="auto"/>
    </cs:effectRef>
    <cs:fontRef idx="minor">
      <a:schemeClr val="dk1"/>
    </cs:fontRef>
    <cs:spPr>
      <a:pattFill prst="narHorz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>
  <cs:dataPoint3D>
    <cs:lnRef idx="0">
      <cs:styleClr val="auto"/>
    </cs:lnRef>
    <cs:fillRef idx="0">
      <cs:styleClr val="auto"/>
    </cs:fillRef>
    <cs:effectRef idx="0"/>
    <cs:fontRef idx="minor">
      <a:schemeClr val="tx1"/>
    </cs:fontRef>
    <cs:spPr>
      <a:pattFill prst="ltDnDiag">
        <a:fgClr>
          <a:schemeClr val="phClr"/>
        </a:fgClr>
        <a:bgClr>
          <a:schemeClr val="phClr">
            <a:lumMod val="20000"/>
            <a:lumOff val="80000"/>
          </a:schemeClr>
        </a:bgClr>
      </a:pattFill>
      <a:ln>
        <a:solidFill>
          <a:schemeClr val="phClr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/>
      </a:solidFill>
      <a:sp3d/>
    </cs:spPr>
  </cs:floor>
  <cs:gridlineMajor>
    <cs:lnRef idx="0"/>
    <cs:fillRef idx="0"/>
    <cs:effectRef idx="0"/>
    <cs:fontRef idx="minor">
      <a:schemeClr val="dk1"/>
    </cs:fontRef>
    <cs:spPr>
      <a:ln>
        <a:solidFill>
          <a:schemeClr val="tx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800" b="1" kern="1200" cap="all" spc="1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254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/>
    <cs:fillRef idx="2">
      <cs:styleClr val="auto"/>
    </cs:fillRef>
    <cs:effectRef idx="1"/>
    <cs:fontRef idx="minor">
      <a:schemeClr val="dk1"/>
    </cs:fontRef>
    <cs:spPr/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9.xml><?xml version="1.0" encoding="utf-8"?>
<cs:chartStyle xmlns:cs="http://schemas.microsoft.com/office/drawing/2012/chartStyle" xmlns:a="http://schemas.openxmlformats.org/drawingml/2006/main" id="104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 mods="ignoreCSTransforms">
      <cs:styleClr val="0">
        <a:shade val="25000"/>
      </cs:styl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 mods="ignoreCSTransforms">
      <cs:styleClr val="0">
        <a:tint val="25000"/>
      </cs:styl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10.xml><?xml version="1.0" encoding="utf-8"?>
<cs:chartStyle xmlns:cs="http://schemas.microsoft.com/office/drawing/2012/chartStyle" xmlns:a="http://schemas.openxmlformats.org/drawingml/2006/main" id="28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/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>
      <cs:styleClr val="auto"/>
    </cs:effectRef>
    <cs:fontRef idx="minor">
      <a:schemeClr val="dk1"/>
    </cs:fontRef>
    <cs:spPr>
      <a:pattFill prst="narHorz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>
  <cs:dataPoint3D>
    <cs:lnRef idx="0">
      <cs:styleClr val="auto"/>
    </cs:lnRef>
    <cs:fillRef idx="0">
      <cs:styleClr val="auto"/>
    </cs:fillRef>
    <cs:effectRef idx="0"/>
    <cs:fontRef idx="minor">
      <a:schemeClr val="tx1"/>
    </cs:fontRef>
    <cs:spPr>
      <a:pattFill prst="ltDnDiag">
        <a:fgClr>
          <a:schemeClr val="phClr"/>
        </a:fgClr>
        <a:bgClr>
          <a:schemeClr val="phClr">
            <a:lumMod val="20000"/>
            <a:lumOff val="80000"/>
          </a:schemeClr>
        </a:bgClr>
      </a:pattFill>
      <a:ln>
        <a:solidFill>
          <a:schemeClr val="phClr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/>
      </a:solidFill>
      <a:sp3d/>
    </cs:spPr>
  </cs:floor>
  <cs:gridlineMajor>
    <cs:lnRef idx="0"/>
    <cs:fillRef idx="0"/>
    <cs:effectRef idx="0"/>
    <cs:fontRef idx="minor">
      <a:schemeClr val="dk1"/>
    </cs:fontRef>
    <cs:spPr>
      <a:ln>
        <a:solidFill>
          <a:schemeClr val="tx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800" b="1" kern="1200" cap="all" spc="1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1.xml><?xml version="1.0" encoding="utf-8"?>
<cs:chartStyle xmlns:cs="http://schemas.microsoft.com/office/drawing/2012/chartStyle" xmlns:a="http://schemas.openxmlformats.org/drawingml/2006/main" id="128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3">
      <cs:styleClr val="auto"/>
    </cs:fillRef>
    <cs:effectRef idx="3">
      <a:schemeClr val="dk1"/>
    </cs:effectRef>
    <cs:fontRef idx="minor">
      <a:schemeClr val="tx1"/>
    </cs:fontRef>
  </cs:dataPoint>
  <cs:dataPoint3D>
    <cs:lnRef idx="0"/>
    <cs:fillRef idx="1">
      <cs:styleClr val="auto"/>
    </cs:fillRef>
    <cs:effectRef idx="3">
      <a:schemeClr val="dk1"/>
    </cs:effectRef>
    <cs:fontRef idx="minor">
      <a:schemeClr val="tx1"/>
    </cs:fontRef>
  </cs:dataPoint3D>
  <cs:dataPointLine>
    <cs:lnRef idx="1">
      <cs:styleClr val="auto"/>
    </cs:lnRef>
    <cs:lineWidthScale>7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3">
      <cs:styleClr val="auto"/>
    </cs:fillRef>
    <cs:effectRef idx="3">
      <a:schemeClr val="dk1"/>
    </cs:effectRef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0"/>
    <cs:fillRef idx="3" mods="ignoreCSTransforms">
      <cs:styleClr val="0">
        <a:shade val="25000"/>
      </cs:styleClr>
    </cs:fillRef>
    <cs:effectRef idx="3">
      <a:schemeClr val="dk1"/>
    </cs:effectRef>
    <cs:fontRef idx="minor">
      <a:schemeClr val="tx1"/>
    </cs:fontRef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0"/>
    <cs:fillRef idx="3" mods="ignoreCSTransforms">
      <cs:styleClr val="0">
        <a:tint val="25000"/>
      </cs:styleClr>
    </cs:fillRef>
    <cs:effectRef idx="3">
      <a:schemeClr val="dk1"/>
    </cs:effectRef>
    <cs:fontRef idx="minor">
      <a:schemeClr val="tx1"/>
    </cs:fontRef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5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0CBCD-2495-426C-A687-CBCBBB49E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4851</TotalTime>
  <Pages>1</Pages>
  <Words>2327</Words>
  <Characters>13269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Socijalna - Dr Maja</dc:creator>
  <cp:keywords/>
  <dc:description/>
  <cp:lastModifiedBy>Socijalna Maja</cp:lastModifiedBy>
  <cp:revision>11</cp:revision>
  <dcterms:created xsi:type="dcterms:W3CDTF">2026-04-02T08:29:00Z</dcterms:created>
  <dcterms:modified xsi:type="dcterms:W3CDTF">2026-07-29T08:58:00Z</dcterms:modified>
</cp:coreProperties>
</file>